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31A11" w:rsidRPr="00C31A11" w:rsidRDefault="00C31A11" w:rsidP="00C31A11">
      <w:pPr>
        <w:spacing w:after="0" w:line="240" w:lineRule="auto"/>
        <w:contextualSpacing/>
        <w:jc w:val="center"/>
        <w:rPr>
          <w:rFonts w:ascii="Cambria" w:eastAsia="Calibri" w:hAnsi="Cambria" w:cs="Times New Roman"/>
          <w:b/>
          <w:kern w:val="0"/>
          <w:sz w:val="24"/>
          <w:szCs w:val="24"/>
          <w14:ligatures w14:val="none"/>
        </w:rPr>
      </w:pPr>
      <w:r w:rsidRPr="00C31A11">
        <w:rPr>
          <w:rFonts w:ascii="Cambria" w:eastAsia="Calibri" w:hAnsi="Cambria" w:cs="Times New Roman"/>
          <w:b/>
          <w:noProof/>
          <w:kern w:val="0"/>
          <w:sz w:val="24"/>
          <w:szCs w:val="24"/>
          <w:lang w:val="en-US"/>
          <w14:ligatures w14:val="none"/>
        </w:rPr>
        <w:drawing>
          <wp:anchor distT="0" distB="0" distL="114300" distR="114300" simplePos="0" relativeHeight="251659264" behindDoc="0" locked="0" layoutInCell="1" allowOverlap="1" wp14:anchorId="65F623DD" wp14:editId="2ECABA11">
            <wp:simplePos x="0" y="0"/>
            <wp:positionH relativeFrom="column">
              <wp:posOffset>1904</wp:posOffset>
            </wp:positionH>
            <wp:positionV relativeFrom="paragraph">
              <wp:posOffset>-148590</wp:posOffset>
            </wp:positionV>
            <wp:extent cx="828675" cy="828675"/>
            <wp:effectExtent l="0" t="0" r="9525" b="9525"/>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1A11">
        <w:rPr>
          <w:rFonts w:ascii="Cambria" w:eastAsia="Calibri" w:hAnsi="Cambria" w:cs="Times New Roman"/>
          <w:b/>
          <w:kern w:val="0"/>
          <w:sz w:val="24"/>
          <w:szCs w:val="24"/>
          <w:lang w:val="en-US"/>
          <w14:ligatures w14:val="none"/>
        </w:rPr>
        <w:t xml:space="preserve">PEMERINTAH KABUPATEN </w:t>
      </w:r>
      <w:r w:rsidRPr="00C31A11">
        <w:rPr>
          <w:rFonts w:ascii="Cambria" w:eastAsia="Calibri" w:hAnsi="Cambria" w:cs="Times New Roman"/>
          <w:b/>
          <w:kern w:val="0"/>
          <w:sz w:val="24"/>
          <w:szCs w:val="24"/>
          <w14:ligatures w14:val="none"/>
        </w:rPr>
        <w:t>INDRAMAYU</w:t>
      </w:r>
    </w:p>
    <w:p w:rsidR="00C31A11" w:rsidRPr="00C31A11" w:rsidRDefault="00C31A11" w:rsidP="00C31A11">
      <w:pPr>
        <w:spacing w:after="0" w:line="240" w:lineRule="auto"/>
        <w:contextualSpacing/>
        <w:jc w:val="center"/>
        <w:rPr>
          <w:rFonts w:ascii="Cambria" w:eastAsia="Calibri" w:hAnsi="Cambria" w:cs="Times New Roman"/>
          <w:b/>
          <w:kern w:val="0"/>
          <w:sz w:val="24"/>
          <w:szCs w:val="24"/>
          <w:lang w:val="en-US"/>
          <w14:ligatures w14:val="none"/>
        </w:rPr>
      </w:pPr>
      <w:r w:rsidRPr="00C31A11">
        <w:rPr>
          <w:rFonts w:ascii="Cambria" w:eastAsia="Calibri" w:hAnsi="Cambria" w:cs="Times New Roman"/>
          <w:b/>
          <w:kern w:val="0"/>
          <w:sz w:val="24"/>
          <w:szCs w:val="24"/>
          <w:lang w:val="en-US"/>
          <w14:ligatures w14:val="none"/>
        </w:rPr>
        <w:t>DINAS PENDIDIKAN DAN KEBUDAYAAN</w:t>
      </w:r>
    </w:p>
    <w:p w:rsidR="00C31A11" w:rsidRPr="00C31A11" w:rsidRDefault="00C31A11" w:rsidP="00C31A11">
      <w:pPr>
        <w:spacing w:after="0" w:line="240" w:lineRule="auto"/>
        <w:contextualSpacing/>
        <w:jc w:val="center"/>
        <w:rPr>
          <w:rFonts w:ascii="Cambria" w:eastAsia="Calibri" w:hAnsi="Cambria" w:cs="Times New Roman"/>
          <w:b/>
          <w:kern w:val="0"/>
          <w:sz w:val="44"/>
          <w:szCs w:val="44"/>
          <w14:ligatures w14:val="none"/>
        </w:rPr>
      </w:pPr>
      <w:hyperlink r:id="rId7" w:history="1">
        <w:r w:rsidRPr="00C31A11">
          <w:rPr>
            <w:rFonts w:ascii="Cambria" w:eastAsia="Calibri" w:hAnsi="Cambria" w:cs="Times New Roman"/>
            <w:b/>
            <w:color w:val="0563C1"/>
            <w:kern w:val="0"/>
            <w:sz w:val="44"/>
            <w:szCs w:val="44"/>
            <w:lang w:val="en-US"/>
            <w14:ligatures w14:val="none"/>
          </w:rPr>
          <w:t>SMP NEGERI 2</w:t>
        </w:r>
        <w:r w:rsidRPr="00C31A11">
          <w:rPr>
            <w:rFonts w:ascii="Cambria" w:eastAsia="Calibri" w:hAnsi="Cambria" w:cs="Times New Roman"/>
            <w:b/>
            <w:color w:val="0563C1"/>
            <w:kern w:val="0"/>
            <w:sz w:val="44"/>
            <w:szCs w:val="44"/>
            <w14:ligatures w14:val="none"/>
          </w:rPr>
          <w:t xml:space="preserve"> SUKAGUMIWANG</w:t>
        </w:r>
      </w:hyperlink>
    </w:p>
    <w:p w:rsidR="00C31A11" w:rsidRPr="00C31A11" w:rsidRDefault="00C31A11" w:rsidP="00C31A11">
      <w:pPr>
        <w:spacing w:after="0" w:line="240" w:lineRule="auto"/>
        <w:contextualSpacing/>
        <w:jc w:val="center"/>
        <w:rPr>
          <w:rFonts w:ascii="Cambria" w:eastAsia="Calibri" w:hAnsi="Cambria" w:cs="Times New Roman"/>
          <w:bCs/>
          <w:kern w:val="0"/>
          <w:sz w:val="20"/>
          <w:szCs w:val="20"/>
          <w14:ligatures w14:val="none"/>
        </w:rPr>
      </w:pPr>
      <w:r w:rsidRPr="00C31A11">
        <w:rPr>
          <w:rFonts w:ascii="Cambria" w:eastAsia="Calibri" w:hAnsi="Cambria" w:cs="Times New Roman"/>
          <w:bCs/>
          <w:kern w:val="0"/>
          <w:sz w:val="20"/>
          <w:szCs w:val="20"/>
          <w:lang w:val="en-US"/>
          <w14:ligatures w14:val="none"/>
        </w:rPr>
        <w:t xml:space="preserve">Alamat : Jl. </w:t>
      </w:r>
      <w:r w:rsidRPr="00C31A11">
        <w:rPr>
          <w:rFonts w:ascii="Cambria" w:eastAsia="Calibri" w:hAnsi="Cambria" w:cs="Times New Roman"/>
          <w:bCs/>
          <w:kern w:val="0"/>
          <w:sz w:val="20"/>
          <w:szCs w:val="20"/>
          <w14:ligatures w14:val="none"/>
        </w:rPr>
        <w:t>By Pass Cadangpinggan KM 37</w:t>
      </w:r>
    </w:p>
    <w:p w:rsidR="00C31A11" w:rsidRPr="00C31A11" w:rsidRDefault="00C31A11" w:rsidP="00C31A11">
      <w:pPr>
        <w:spacing w:after="0" w:line="276" w:lineRule="auto"/>
        <w:contextualSpacing/>
        <w:jc w:val="center"/>
        <w:rPr>
          <w:rFonts w:ascii="Cambria" w:eastAsia="Calibri" w:hAnsi="Cambria" w:cs="Times New Roman"/>
          <w:b/>
          <w:kern w:val="0"/>
          <w:sz w:val="24"/>
          <w:szCs w:val="24"/>
          <w:lang w:val="en-US"/>
          <w14:ligatures w14:val="none"/>
        </w:rPr>
      </w:pPr>
      <w:r w:rsidRPr="00C31A11">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0288" behindDoc="0" locked="0" layoutInCell="1" allowOverlap="1" wp14:anchorId="3250DD6B" wp14:editId="634B1109">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6BCA5A1" id="Straight Connector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C31A11" w:rsidRPr="00C31A11" w:rsidRDefault="00C31A11" w:rsidP="00C31A11">
      <w:pPr>
        <w:spacing w:after="0" w:line="240" w:lineRule="auto"/>
        <w:jc w:val="center"/>
        <w:rPr>
          <w:rFonts w:ascii="Cambria" w:eastAsia="Calibri" w:hAnsi="Cambria" w:cs="Times New Roman"/>
          <w:b/>
          <w:noProof/>
          <w:kern w:val="0"/>
          <w:sz w:val="34"/>
          <w:szCs w:val="34"/>
          <w:lang w:val="en-US"/>
          <w14:ligatures w14:val="none"/>
        </w:rPr>
      </w:pPr>
      <w:r w:rsidRPr="00C31A11">
        <w:rPr>
          <w:rFonts w:ascii="Cambria" w:eastAsia="Calibri" w:hAnsi="Cambria" w:cs="Times New Roman"/>
          <w:b/>
          <w:noProof/>
          <w:kern w:val="0"/>
          <w:sz w:val="34"/>
          <w:szCs w:val="34"/>
          <w:lang w:val="en-US"/>
          <w14:ligatures w14:val="none"/>
        </w:rPr>
        <w:t>ALUR TUJUAN PEMBELAJARAN</w:t>
      </w:r>
    </w:p>
    <w:p w:rsidR="00C31A11" w:rsidRPr="00C31A11" w:rsidRDefault="00C31A11" w:rsidP="00C31A11">
      <w:pPr>
        <w:spacing w:after="0" w:line="240" w:lineRule="auto"/>
        <w:jc w:val="center"/>
        <w:rPr>
          <w:rFonts w:ascii="Cambria" w:eastAsia="Calibri" w:hAnsi="Cambria" w:cs="Times New Roman"/>
          <w:b/>
          <w:noProof/>
          <w:kern w:val="0"/>
          <w:lang w:val="en-US"/>
          <w14:ligatures w14:val="none"/>
        </w:rPr>
      </w:pPr>
      <w:r w:rsidRPr="00C31A11">
        <w:rPr>
          <w:rFonts w:ascii="Cambria" w:eastAsia="Calibri" w:hAnsi="Cambria" w:cs="Times New Roman"/>
          <w:b/>
          <w:noProof/>
          <w:kern w:val="0"/>
          <w:lang w:val="en-US"/>
          <w14:ligatures w14:val="none"/>
        </w:rPr>
        <w:t>TAHUN PELAJARAN 2023/2024</w:t>
      </w:r>
    </w:p>
    <w:p w:rsidR="00C31A11" w:rsidRPr="00C31A11" w:rsidRDefault="00C31A11" w:rsidP="00C31A11">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C31A11" w:rsidRPr="00C31A11" w:rsidTr="00C31A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C31A11" w:rsidRPr="00C31A11" w:rsidRDefault="00C31A11" w:rsidP="00C31A11">
            <w:pPr>
              <w:tabs>
                <w:tab w:val="left" w:pos="1593"/>
                <w:tab w:val="left" w:pos="1735"/>
              </w:tabs>
              <w:spacing w:beforeAutospacing="0" w:after="0" w:afterAutospacing="0" w:line="276" w:lineRule="auto"/>
              <w:rPr>
                <w:rFonts w:ascii="Cambria" w:hAnsi="Cambria" w:cs="Arial"/>
              </w:rPr>
            </w:pPr>
            <w:r w:rsidRPr="00C31A11">
              <w:rPr>
                <w:rFonts w:ascii="Cambria" w:hAnsi="Cambria" w:cs="Arial"/>
              </w:rPr>
              <w:t>Mata Pelajaran</w:t>
            </w:r>
            <w:r w:rsidRPr="00C31A11">
              <w:rPr>
                <w:rFonts w:ascii="Cambria" w:hAnsi="Cambria" w:cs="Arial"/>
              </w:rPr>
              <w:tab/>
              <w:t>: Seni Budaya (</w:t>
            </w:r>
            <w:r w:rsidRPr="00C31A11">
              <w:rPr>
                <w:rFonts w:ascii="Cambria" w:hAnsi="Cambria" w:cs="Arial"/>
                <w:lang w:val="en-US"/>
              </w:rPr>
              <w:t>Tari</w:t>
            </w:r>
            <w:r w:rsidRPr="00C31A11">
              <w:rPr>
                <w:rFonts w:ascii="Cambria" w:hAnsi="Cambria" w:cs="Arial"/>
              </w:rPr>
              <w:t>)</w:t>
            </w:r>
          </w:p>
          <w:p w:rsidR="00C31A11" w:rsidRPr="00C31A11" w:rsidRDefault="00C31A11" w:rsidP="00C31A11">
            <w:pPr>
              <w:tabs>
                <w:tab w:val="left" w:pos="1593"/>
                <w:tab w:val="left" w:pos="1735"/>
              </w:tabs>
              <w:spacing w:beforeAutospacing="0" w:after="0" w:afterAutospacing="0" w:line="276" w:lineRule="auto"/>
              <w:rPr>
                <w:rFonts w:ascii="Cambria" w:hAnsi="Cambria" w:cs="Arial"/>
              </w:rPr>
            </w:pPr>
            <w:r w:rsidRPr="00C31A11">
              <w:rPr>
                <w:rFonts w:ascii="Cambria" w:hAnsi="Cambria" w:cs="Arial"/>
              </w:rPr>
              <w:t>Kelas/Semester</w:t>
            </w:r>
            <w:r w:rsidRPr="00C31A11">
              <w:rPr>
                <w:rFonts w:ascii="Cambria" w:hAnsi="Cambria" w:cs="Arial"/>
              </w:rPr>
              <w:tab/>
              <w:t>: VII / Ganjil</w:t>
            </w:r>
          </w:p>
        </w:tc>
        <w:tc>
          <w:tcPr>
            <w:tcW w:w="8363" w:type="dxa"/>
            <w:shd w:val="clear" w:color="auto" w:fill="F2F2F2"/>
          </w:tcPr>
          <w:p w:rsidR="00C31A11" w:rsidRPr="00C31A11" w:rsidRDefault="00C31A11" w:rsidP="00C31A1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p>
        </w:tc>
        <w:tc>
          <w:tcPr>
            <w:tcW w:w="3402" w:type="dxa"/>
            <w:shd w:val="clear" w:color="auto" w:fill="F2F2F2"/>
            <w:hideMark/>
          </w:tcPr>
          <w:p w:rsidR="00C31A11" w:rsidRPr="00C31A11" w:rsidRDefault="00C31A11" w:rsidP="00C31A1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C31A11">
              <w:rPr>
                <w:rFonts w:ascii="Cambria" w:hAnsi="Cambria" w:cs="Arial"/>
              </w:rPr>
              <w:t>Fase</w:t>
            </w:r>
            <w:r w:rsidRPr="00C31A11">
              <w:rPr>
                <w:rFonts w:ascii="Cambria" w:hAnsi="Cambria" w:cs="Arial"/>
              </w:rPr>
              <w:tab/>
              <w:t>: D</w:t>
            </w:r>
          </w:p>
          <w:p w:rsidR="00C31A11" w:rsidRPr="00C31A11" w:rsidRDefault="00C31A11" w:rsidP="00C31A1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C31A11">
              <w:rPr>
                <w:rFonts w:ascii="Cambria" w:hAnsi="Cambria" w:cs="Arial"/>
              </w:rPr>
              <w:t>Alokasi Waktu</w:t>
            </w:r>
            <w:r w:rsidRPr="00C31A11">
              <w:rPr>
                <w:rFonts w:ascii="Cambria" w:hAnsi="Cambria" w:cs="Arial"/>
              </w:rPr>
              <w:tab/>
              <w:t>:</w:t>
            </w:r>
          </w:p>
        </w:tc>
      </w:tr>
    </w:tbl>
    <w:p w:rsidR="00C31A11" w:rsidRPr="00C31A11" w:rsidRDefault="00C31A11" w:rsidP="00C31A11">
      <w:pPr>
        <w:spacing w:after="0" w:line="240" w:lineRule="auto"/>
        <w:jc w:val="both"/>
        <w:rPr>
          <w:rFonts w:ascii="Cambria" w:eastAsia="Calibri" w:hAnsi="Cambria" w:cs="Times New Roman"/>
          <w:kern w:val="0"/>
          <w:lang w:val="en-US"/>
          <w14:ligatures w14:val="none"/>
        </w:rPr>
      </w:pPr>
    </w:p>
    <w:p w:rsidR="00C31A11" w:rsidRPr="00C31A11" w:rsidRDefault="00C31A11" w:rsidP="00C31A11">
      <w:pPr>
        <w:tabs>
          <w:tab w:val="left" w:pos="567"/>
        </w:tabs>
        <w:spacing w:after="0" w:line="276" w:lineRule="auto"/>
        <w:jc w:val="both"/>
        <w:rPr>
          <w:rFonts w:ascii="Cambria" w:eastAsia="Calibri" w:hAnsi="Cambria" w:cs="Times New Roman"/>
          <w:b/>
          <w:bCs/>
          <w:kern w:val="0"/>
          <w:lang w:val="en-US"/>
          <w14:ligatures w14:val="none"/>
        </w:rPr>
      </w:pPr>
      <w:r w:rsidRPr="00C31A11">
        <w:rPr>
          <w:rFonts w:ascii="Cambria" w:eastAsia="Calibri" w:hAnsi="Cambria" w:cs="Times New Roman"/>
          <w:b/>
          <w:bCs/>
          <w:kern w:val="0"/>
          <w:lang w:val="en-US"/>
          <w14:ligatures w14:val="none"/>
        </w:rPr>
        <w:t>A.</w:t>
      </w:r>
      <w:r w:rsidRPr="00C31A11">
        <w:rPr>
          <w:rFonts w:ascii="Cambria" w:eastAsia="Calibri" w:hAnsi="Cambria" w:cs="Times New Roman"/>
          <w:b/>
          <w:bCs/>
          <w:kern w:val="0"/>
          <w:lang w:val="en-US"/>
          <w14:ligatures w14:val="none"/>
        </w:rPr>
        <w:tab/>
        <w:t>CAPAIAN PEMBELAJARAN</w:t>
      </w:r>
    </w:p>
    <w:p w:rsidR="00C31A11" w:rsidRPr="00C31A11" w:rsidRDefault="00C31A11" w:rsidP="00C31A11">
      <w:pPr>
        <w:tabs>
          <w:tab w:val="left" w:pos="567"/>
        </w:tabs>
        <w:spacing w:after="0" w:line="276" w:lineRule="auto"/>
        <w:jc w:val="both"/>
        <w:rPr>
          <w:rFonts w:ascii="Cambria" w:eastAsia="Calibri" w:hAnsi="Cambria" w:cs="Times New Roman"/>
          <w:kern w:val="0"/>
          <w:lang w:val="en-US"/>
          <w14:ligatures w14:val="none"/>
        </w:rPr>
      </w:pPr>
      <w:r w:rsidRPr="00C31A11">
        <w:rPr>
          <w:rFonts w:ascii="Cambria" w:eastAsia="Calibri" w:hAnsi="Cambria" w:cs="Times New Roman"/>
          <w:kern w:val="0"/>
          <w:lang w:val="en-US"/>
          <w14:ligatures w14:val="none"/>
        </w:rPr>
        <w:tab/>
        <w:t>Pada fese ini, peserta didik mampu:</w:t>
      </w:r>
    </w:p>
    <w:p w:rsidR="00C31A11" w:rsidRPr="00C31A11" w:rsidRDefault="00C31A11" w:rsidP="00C31A11">
      <w:pPr>
        <w:numPr>
          <w:ilvl w:val="1"/>
          <w:numId w:val="3"/>
        </w:numPr>
        <w:spacing w:after="0" w:line="276" w:lineRule="auto"/>
        <w:ind w:left="1134" w:hanging="567"/>
        <w:contextualSpacing/>
        <w:jc w:val="both"/>
        <w:rPr>
          <w:rFonts w:ascii="Cambria" w:eastAsia="Calibri" w:hAnsi="Cambria" w:cs="Times New Roman"/>
          <w:kern w:val="0"/>
          <w:lang w:val="en-US"/>
          <w14:ligatures w14:val="none"/>
        </w:rPr>
      </w:pPr>
      <w:r w:rsidRPr="00C31A11">
        <w:rPr>
          <w:rFonts w:ascii="Cambria" w:eastAsia="Calibri" w:hAnsi="Cambria" w:cs="Times New Roman"/>
          <w:noProof/>
          <w:kern w:val="0"/>
          <w:lang w:val="en-US"/>
          <w14:ligatures w14:val="none"/>
        </w:rPr>
        <w:t>Menilai hasil pencapaian karya tari dalam mengembangkan tari kreasi untuk membuat karya tari yang berpijak dari tari tradisi dengan menggali latar belakang tari tradisi berdasarkan jenis, fungsi, dan nilai sebagai inspirasi dalam membuat gerak tari kreasi yang mempertimbangkan unsur utama dan unsur pendukung tari sebagai wujud ekspresi untuk mengajak orang lain atau penonton bangga terhadap warisan budaya Indonesia.</w:t>
      </w:r>
    </w:p>
    <w:p w:rsidR="00C31A11" w:rsidRPr="00C31A11" w:rsidRDefault="00C31A11" w:rsidP="00C31A11">
      <w:pPr>
        <w:tabs>
          <w:tab w:val="left" w:pos="567"/>
        </w:tabs>
        <w:spacing w:after="0" w:line="276" w:lineRule="auto"/>
        <w:jc w:val="both"/>
        <w:rPr>
          <w:rFonts w:ascii="Cambria" w:eastAsia="Calibri" w:hAnsi="Cambria" w:cs="Times New Roman"/>
          <w:kern w:val="0"/>
          <w:lang w:val="en-US"/>
          <w14:ligatures w14:val="none"/>
        </w:rPr>
      </w:pPr>
    </w:p>
    <w:p w:rsidR="00C31A11" w:rsidRPr="00C31A11" w:rsidRDefault="00C31A11" w:rsidP="00C31A11">
      <w:pPr>
        <w:tabs>
          <w:tab w:val="left" w:pos="567"/>
        </w:tabs>
        <w:spacing w:after="0" w:line="276" w:lineRule="auto"/>
        <w:jc w:val="both"/>
        <w:rPr>
          <w:rFonts w:ascii="Cambria" w:eastAsia="Calibri" w:hAnsi="Cambria" w:cs="Times New Roman"/>
          <w:b/>
          <w:bCs/>
          <w:kern w:val="0"/>
          <w:lang w:val="en-US"/>
          <w14:ligatures w14:val="none"/>
        </w:rPr>
      </w:pPr>
      <w:r w:rsidRPr="00C31A11">
        <w:rPr>
          <w:rFonts w:ascii="Cambria" w:eastAsia="Calibri" w:hAnsi="Cambria" w:cs="Times New Roman"/>
          <w:b/>
          <w:bCs/>
          <w:kern w:val="0"/>
          <w:lang w:val="en-US"/>
          <w14:ligatures w14:val="none"/>
        </w:rPr>
        <w:t>B.</w:t>
      </w:r>
      <w:r w:rsidRPr="00C31A11">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3686"/>
        <w:gridCol w:w="13324"/>
      </w:tblGrid>
      <w:tr w:rsidR="00C31A11" w:rsidRPr="00C31A11" w:rsidTr="00C31A11">
        <w:tc>
          <w:tcPr>
            <w:tcW w:w="3686" w:type="dxa"/>
            <w:shd w:val="clear" w:color="auto" w:fill="9BBB59"/>
            <w:vAlign w:val="center"/>
          </w:tcPr>
          <w:p w:rsidR="00C31A11" w:rsidRPr="00C31A11" w:rsidRDefault="00C31A11" w:rsidP="00C31A11">
            <w:pPr>
              <w:spacing w:before="60" w:after="60" w:line="276" w:lineRule="auto"/>
              <w:jc w:val="center"/>
              <w:rPr>
                <w:rFonts w:ascii="Cambria" w:hAnsi="Cambria"/>
                <w:b/>
                <w:noProof/>
                <w:sz w:val="22"/>
                <w:szCs w:val="22"/>
              </w:rPr>
            </w:pPr>
            <w:r w:rsidRPr="00C31A11">
              <w:rPr>
                <w:rFonts w:ascii="Cambria" w:hAnsi="Cambria"/>
                <w:b/>
                <w:noProof/>
                <w:sz w:val="22"/>
                <w:szCs w:val="22"/>
              </w:rPr>
              <w:t>ELEMEN</w:t>
            </w:r>
          </w:p>
        </w:tc>
        <w:tc>
          <w:tcPr>
            <w:tcW w:w="13324" w:type="dxa"/>
            <w:shd w:val="clear" w:color="auto" w:fill="9BBB59"/>
            <w:vAlign w:val="center"/>
          </w:tcPr>
          <w:p w:rsidR="00C31A11" w:rsidRPr="00C31A11" w:rsidRDefault="00C31A11" w:rsidP="00C31A11">
            <w:pPr>
              <w:spacing w:before="60" w:after="60" w:line="276" w:lineRule="auto"/>
              <w:jc w:val="center"/>
              <w:rPr>
                <w:rFonts w:ascii="Cambria" w:hAnsi="Cambria"/>
                <w:b/>
                <w:noProof/>
                <w:sz w:val="22"/>
                <w:szCs w:val="22"/>
              </w:rPr>
            </w:pPr>
            <w:r w:rsidRPr="00C31A11">
              <w:rPr>
                <w:rFonts w:ascii="Cambria" w:hAnsi="Cambria"/>
                <w:b/>
                <w:noProof/>
                <w:sz w:val="22"/>
                <w:szCs w:val="22"/>
              </w:rPr>
              <w:t>CAPAIAN PEMBELAJARAN</w:t>
            </w:r>
          </w:p>
        </w:tc>
      </w:tr>
      <w:tr w:rsidR="00C31A11" w:rsidRPr="00C31A11" w:rsidTr="00E21442">
        <w:tc>
          <w:tcPr>
            <w:tcW w:w="3686" w:type="dxa"/>
            <w:vAlign w:val="center"/>
          </w:tcPr>
          <w:p w:rsidR="00C31A11" w:rsidRPr="00C31A11" w:rsidRDefault="00C31A11" w:rsidP="00C31A11">
            <w:pPr>
              <w:spacing w:line="276" w:lineRule="auto"/>
              <w:jc w:val="center"/>
              <w:rPr>
                <w:rFonts w:ascii="Cambria" w:hAnsi="Cambria"/>
                <w:noProof/>
                <w:sz w:val="22"/>
                <w:szCs w:val="22"/>
              </w:rPr>
            </w:pPr>
            <w:r w:rsidRPr="00C31A11">
              <w:rPr>
                <w:rFonts w:ascii="Cambria" w:hAnsi="Cambria"/>
                <w:noProof/>
                <w:sz w:val="22"/>
                <w:szCs w:val="22"/>
              </w:rPr>
              <w:t>Berpikir dan bekerja artistik (</w:t>
            </w:r>
            <w:r w:rsidRPr="00C31A11">
              <w:rPr>
                <w:rFonts w:ascii="Cambria" w:hAnsi="Cambria"/>
                <w:i/>
                <w:iCs/>
                <w:noProof/>
                <w:sz w:val="22"/>
                <w:szCs w:val="22"/>
              </w:rPr>
              <w:t>Thinking and working artistically</w:t>
            </w:r>
            <w:r w:rsidRPr="00C31A11">
              <w:rPr>
                <w:rFonts w:ascii="Cambria" w:hAnsi="Cambria"/>
                <w:noProof/>
                <w:sz w:val="22"/>
                <w:szCs w:val="22"/>
              </w:rPr>
              <w:t>)</w:t>
            </w:r>
          </w:p>
        </w:tc>
        <w:tc>
          <w:tcPr>
            <w:tcW w:w="13324" w:type="dxa"/>
          </w:tcPr>
          <w:p w:rsidR="00C31A11" w:rsidRPr="00C31A11" w:rsidRDefault="00C31A11" w:rsidP="00C31A11">
            <w:pPr>
              <w:spacing w:line="276" w:lineRule="auto"/>
              <w:jc w:val="both"/>
              <w:rPr>
                <w:rFonts w:ascii="Cambria" w:hAnsi="Cambria"/>
                <w:noProof/>
                <w:sz w:val="22"/>
                <w:szCs w:val="22"/>
              </w:rPr>
            </w:pPr>
            <w:r w:rsidRPr="00C31A11">
              <w:rPr>
                <w:rFonts w:ascii="Cambria" w:hAnsi="Cambria"/>
                <w:noProof/>
                <w:sz w:val="22"/>
                <w:szCs w:val="22"/>
              </w:rPr>
              <w:t>Peserta didik mampu menunjukkan hasil gerak tari kreasi berdasarkan nilai, jenis, dan fungsi dari tari tradisi dalam berbagai bentuk penyajian baik individu ataupun kelompok menggunakan unsur utama dan pendukung tari.</w:t>
            </w:r>
          </w:p>
        </w:tc>
      </w:tr>
      <w:tr w:rsidR="00C31A11" w:rsidRPr="00C31A11" w:rsidTr="00E21442">
        <w:tc>
          <w:tcPr>
            <w:tcW w:w="3686" w:type="dxa"/>
            <w:vAlign w:val="center"/>
          </w:tcPr>
          <w:p w:rsidR="00C31A11" w:rsidRPr="00C31A11" w:rsidRDefault="00C31A11" w:rsidP="00C31A11">
            <w:pPr>
              <w:spacing w:line="276" w:lineRule="auto"/>
              <w:jc w:val="center"/>
              <w:rPr>
                <w:rFonts w:ascii="Cambria" w:hAnsi="Cambria"/>
                <w:noProof/>
                <w:sz w:val="22"/>
                <w:szCs w:val="22"/>
              </w:rPr>
            </w:pPr>
            <w:r w:rsidRPr="00C31A11">
              <w:rPr>
                <w:rFonts w:ascii="Cambria" w:hAnsi="Cambria"/>
                <w:noProof/>
                <w:sz w:val="22"/>
                <w:szCs w:val="22"/>
              </w:rPr>
              <w:t>Mengalami (</w:t>
            </w:r>
            <w:r w:rsidRPr="00C31A11">
              <w:rPr>
                <w:rFonts w:ascii="Cambria" w:hAnsi="Cambria"/>
                <w:i/>
                <w:iCs/>
                <w:noProof/>
                <w:sz w:val="22"/>
                <w:szCs w:val="22"/>
              </w:rPr>
              <w:t>Experiencing</w:t>
            </w:r>
            <w:r w:rsidRPr="00C31A11">
              <w:rPr>
                <w:rFonts w:ascii="Cambria" w:hAnsi="Cambria"/>
                <w:noProof/>
                <w:sz w:val="22"/>
                <w:szCs w:val="22"/>
              </w:rPr>
              <w:t>)</w:t>
            </w:r>
          </w:p>
        </w:tc>
        <w:tc>
          <w:tcPr>
            <w:tcW w:w="13324" w:type="dxa"/>
          </w:tcPr>
          <w:p w:rsidR="00C31A11" w:rsidRPr="00C31A11" w:rsidRDefault="00C31A11" w:rsidP="00C31A11">
            <w:pPr>
              <w:spacing w:line="276" w:lineRule="auto"/>
              <w:jc w:val="both"/>
              <w:rPr>
                <w:rFonts w:ascii="Cambria" w:hAnsi="Cambria"/>
                <w:noProof/>
                <w:sz w:val="22"/>
                <w:szCs w:val="22"/>
              </w:rPr>
            </w:pPr>
            <w:r w:rsidRPr="00C31A11">
              <w:rPr>
                <w:rFonts w:ascii="Cambria" w:hAnsi="Cambria"/>
                <w:noProof/>
                <w:sz w:val="22"/>
                <w:szCs w:val="22"/>
              </w:rPr>
              <w:t>Peserta didik mampu menggali latar belakang nilai, jenis, dan fungsi tari dalam konteks budaya.</w:t>
            </w:r>
          </w:p>
        </w:tc>
      </w:tr>
      <w:tr w:rsidR="00C31A11" w:rsidRPr="00C31A11" w:rsidTr="00E21442">
        <w:tc>
          <w:tcPr>
            <w:tcW w:w="3686" w:type="dxa"/>
            <w:vAlign w:val="center"/>
          </w:tcPr>
          <w:p w:rsidR="00C31A11" w:rsidRPr="00C31A11" w:rsidRDefault="00C31A11" w:rsidP="00C31A11">
            <w:pPr>
              <w:spacing w:line="276" w:lineRule="auto"/>
              <w:jc w:val="center"/>
              <w:rPr>
                <w:rFonts w:ascii="Cambria" w:hAnsi="Cambria"/>
                <w:noProof/>
                <w:sz w:val="22"/>
                <w:szCs w:val="22"/>
              </w:rPr>
            </w:pPr>
            <w:r w:rsidRPr="00C31A11">
              <w:rPr>
                <w:rFonts w:ascii="Cambria" w:hAnsi="Cambria"/>
                <w:noProof/>
                <w:sz w:val="22"/>
                <w:szCs w:val="22"/>
              </w:rPr>
              <w:t>Menciptakan (</w:t>
            </w:r>
            <w:r w:rsidRPr="00C31A11">
              <w:rPr>
                <w:rFonts w:ascii="Cambria" w:hAnsi="Cambria"/>
                <w:i/>
                <w:iCs/>
                <w:noProof/>
                <w:sz w:val="22"/>
                <w:szCs w:val="22"/>
              </w:rPr>
              <w:t>Creating</w:t>
            </w:r>
            <w:r w:rsidRPr="00C31A11">
              <w:rPr>
                <w:rFonts w:ascii="Cambria" w:hAnsi="Cambria"/>
                <w:noProof/>
                <w:sz w:val="22"/>
                <w:szCs w:val="22"/>
              </w:rPr>
              <w:t>)</w:t>
            </w:r>
          </w:p>
        </w:tc>
        <w:tc>
          <w:tcPr>
            <w:tcW w:w="13324" w:type="dxa"/>
          </w:tcPr>
          <w:p w:rsidR="00C31A11" w:rsidRPr="00C31A11" w:rsidRDefault="00C31A11" w:rsidP="00C31A11">
            <w:pPr>
              <w:spacing w:line="276" w:lineRule="auto"/>
              <w:jc w:val="both"/>
              <w:rPr>
                <w:rFonts w:ascii="Cambria" w:hAnsi="Cambria"/>
                <w:noProof/>
                <w:sz w:val="22"/>
                <w:szCs w:val="22"/>
              </w:rPr>
            </w:pPr>
            <w:r w:rsidRPr="00C31A11">
              <w:rPr>
                <w:rFonts w:ascii="Cambria" w:hAnsi="Cambria"/>
                <w:noProof/>
                <w:sz w:val="22"/>
                <w:szCs w:val="22"/>
              </w:rPr>
              <w:t>Peserta didik mampu membuat gerak tari kreasi yang merefleksikan nilai, jenis, dan fungsi dari tari tradisi dengan mempertimbangkan unsur utama dan pendukung tari.</w:t>
            </w:r>
          </w:p>
        </w:tc>
      </w:tr>
      <w:tr w:rsidR="00C31A11" w:rsidRPr="00C31A11" w:rsidTr="00E21442">
        <w:tc>
          <w:tcPr>
            <w:tcW w:w="3686" w:type="dxa"/>
            <w:vAlign w:val="center"/>
          </w:tcPr>
          <w:p w:rsidR="00C31A11" w:rsidRPr="00C31A11" w:rsidRDefault="00C31A11" w:rsidP="00C31A11">
            <w:pPr>
              <w:spacing w:line="276" w:lineRule="auto"/>
              <w:jc w:val="center"/>
              <w:rPr>
                <w:rFonts w:ascii="Cambria" w:hAnsi="Cambria"/>
                <w:noProof/>
                <w:sz w:val="22"/>
                <w:szCs w:val="22"/>
              </w:rPr>
            </w:pPr>
            <w:r w:rsidRPr="00C31A11">
              <w:rPr>
                <w:rFonts w:ascii="Cambria" w:hAnsi="Cambria"/>
                <w:noProof/>
                <w:sz w:val="22"/>
                <w:szCs w:val="22"/>
              </w:rPr>
              <w:t>Merefleksikan (</w:t>
            </w:r>
            <w:r w:rsidRPr="00C31A11">
              <w:rPr>
                <w:rFonts w:ascii="Cambria" w:hAnsi="Cambria"/>
                <w:i/>
                <w:iCs/>
                <w:noProof/>
                <w:sz w:val="22"/>
                <w:szCs w:val="22"/>
              </w:rPr>
              <w:t>Reflecting</w:t>
            </w:r>
            <w:r w:rsidRPr="00C31A11">
              <w:rPr>
                <w:rFonts w:ascii="Cambria" w:hAnsi="Cambria"/>
                <w:noProof/>
                <w:sz w:val="22"/>
                <w:szCs w:val="22"/>
              </w:rPr>
              <w:t>)</w:t>
            </w:r>
          </w:p>
        </w:tc>
        <w:tc>
          <w:tcPr>
            <w:tcW w:w="13324" w:type="dxa"/>
          </w:tcPr>
          <w:p w:rsidR="00C31A11" w:rsidRPr="00C31A11" w:rsidRDefault="00C31A11" w:rsidP="00C31A11">
            <w:pPr>
              <w:spacing w:line="276" w:lineRule="auto"/>
              <w:jc w:val="both"/>
              <w:rPr>
                <w:rFonts w:ascii="Cambria" w:hAnsi="Cambria"/>
                <w:noProof/>
                <w:sz w:val="22"/>
                <w:szCs w:val="22"/>
              </w:rPr>
            </w:pPr>
            <w:r w:rsidRPr="00C31A11">
              <w:rPr>
                <w:rFonts w:ascii="Cambria" w:hAnsi="Cambria"/>
                <w:noProof/>
                <w:sz w:val="22"/>
                <w:szCs w:val="22"/>
              </w:rPr>
              <w:t>Peserta didik mampu menilai hasil pencapaian karya tari dengan mempraktekkan tari tradisi berdasarkan nilai, jenis, dan fungsi.</w:t>
            </w:r>
          </w:p>
        </w:tc>
      </w:tr>
      <w:tr w:rsidR="00C31A11" w:rsidRPr="00C31A11" w:rsidTr="00E21442">
        <w:tc>
          <w:tcPr>
            <w:tcW w:w="3686" w:type="dxa"/>
            <w:vAlign w:val="center"/>
          </w:tcPr>
          <w:p w:rsidR="00C31A11" w:rsidRPr="00C31A11" w:rsidRDefault="00C31A11" w:rsidP="00C31A11">
            <w:pPr>
              <w:spacing w:line="276" w:lineRule="auto"/>
              <w:jc w:val="center"/>
              <w:rPr>
                <w:rFonts w:ascii="Cambria" w:hAnsi="Cambria"/>
                <w:noProof/>
                <w:sz w:val="22"/>
                <w:szCs w:val="22"/>
              </w:rPr>
            </w:pPr>
            <w:r w:rsidRPr="00C31A11">
              <w:rPr>
                <w:rFonts w:ascii="Cambria" w:hAnsi="Cambria"/>
                <w:noProof/>
                <w:sz w:val="22"/>
                <w:szCs w:val="22"/>
              </w:rPr>
              <w:t>Berdampak (</w:t>
            </w:r>
            <w:r w:rsidRPr="00C31A11">
              <w:rPr>
                <w:rFonts w:ascii="Cambria" w:hAnsi="Cambria"/>
                <w:i/>
                <w:iCs/>
                <w:noProof/>
                <w:sz w:val="22"/>
                <w:szCs w:val="22"/>
              </w:rPr>
              <w:t>Impacting</w:t>
            </w:r>
            <w:r w:rsidRPr="00C31A11">
              <w:rPr>
                <w:rFonts w:ascii="Cambria" w:hAnsi="Cambria"/>
                <w:noProof/>
                <w:sz w:val="22"/>
                <w:szCs w:val="22"/>
              </w:rPr>
              <w:t>)</w:t>
            </w:r>
          </w:p>
        </w:tc>
        <w:tc>
          <w:tcPr>
            <w:tcW w:w="13324" w:type="dxa"/>
          </w:tcPr>
          <w:p w:rsidR="00C31A11" w:rsidRPr="00C31A11" w:rsidRDefault="00C31A11" w:rsidP="00C31A11">
            <w:pPr>
              <w:spacing w:line="276" w:lineRule="auto"/>
              <w:jc w:val="both"/>
              <w:rPr>
                <w:rFonts w:ascii="Cambria" w:hAnsi="Cambria"/>
                <w:noProof/>
                <w:sz w:val="22"/>
                <w:szCs w:val="22"/>
              </w:rPr>
            </w:pPr>
            <w:r w:rsidRPr="00C31A11">
              <w:rPr>
                <w:rFonts w:ascii="Cambria" w:hAnsi="Cambria"/>
                <w:noProof/>
                <w:sz w:val="22"/>
                <w:szCs w:val="22"/>
              </w:rPr>
              <w:t>Peserta didik mampu mengajak orang lain untuk mencintai dan merasa bangga atas warisan budaya Indonesia, khususnya tari tradisi melalui proses kreatif yang dilakukannya.</w:t>
            </w:r>
          </w:p>
        </w:tc>
      </w:tr>
    </w:tbl>
    <w:p w:rsidR="00C31A11" w:rsidRPr="00C31A11" w:rsidRDefault="00C31A11" w:rsidP="00C31A11">
      <w:pPr>
        <w:spacing w:after="0" w:line="276" w:lineRule="auto"/>
        <w:jc w:val="both"/>
        <w:rPr>
          <w:rFonts w:ascii="Cambria" w:eastAsia="Calibri" w:hAnsi="Cambria" w:cs="Times New Roman"/>
          <w:kern w:val="0"/>
          <w:lang w:val="en-US"/>
          <w14:ligatures w14:val="none"/>
        </w:rPr>
      </w:pPr>
    </w:p>
    <w:tbl>
      <w:tblPr>
        <w:tblStyle w:val="KisiTabel"/>
        <w:tblW w:w="17577" w:type="dxa"/>
        <w:tblInd w:w="108" w:type="dxa"/>
        <w:tblLayout w:type="fixed"/>
        <w:tblLook w:val="04A0" w:firstRow="1" w:lastRow="0" w:firstColumn="1" w:lastColumn="0" w:noHBand="0" w:noVBand="1"/>
      </w:tblPr>
      <w:tblGrid>
        <w:gridCol w:w="426"/>
        <w:gridCol w:w="2976"/>
        <w:gridCol w:w="1008"/>
        <w:gridCol w:w="2536"/>
        <w:gridCol w:w="1980"/>
        <w:gridCol w:w="1280"/>
        <w:gridCol w:w="1843"/>
        <w:gridCol w:w="1356"/>
        <w:gridCol w:w="990"/>
        <w:gridCol w:w="1890"/>
        <w:gridCol w:w="1292"/>
      </w:tblGrid>
      <w:tr w:rsidR="00C31A11" w:rsidRPr="00C31A11" w:rsidTr="00C31A11">
        <w:trPr>
          <w:tblHeader/>
        </w:trPr>
        <w:tc>
          <w:tcPr>
            <w:tcW w:w="3402" w:type="dxa"/>
            <w:gridSpan w:val="2"/>
            <w:shd w:val="clear" w:color="auto" w:fill="9BBB59"/>
            <w:vAlign w:val="center"/>
          </w:tcPr>
          <w:p w:rsidR="00C31A11" w:rsidRPr="00C31A11" w:rsidRDefault="00C31A11" w:rsidP="00C31A11">
            <w:pPr>
              <w:spacing w:line="276" w:lineRule="auto"/>
              <w:ind w:left="-57" w:right="-57"/>
              <w:jc w:val="center"/>
              <w:rPr>
                <w:rFonts w:ascii="Cambria" w:hAnsi="Cambria"/>
                <w:b/>
                <w:sz w:val="22"/>
                <w:szCs w:val="22"/>
              </w:rPr>
            </w:pPr>
            <w:r w:rsidRPr="00C31A11">
              <w:rPr>
                <w:rFonts w:ascii="Cambria" w:hAnsi="Cambria"/>
                <w:b/>
                <w:sz w:val="22"/>
                <w:szCs w:val="22"/>
              </w:rPr>
              <w:t>Tujuan Pembelajaran</w:t>
            </w:r>
          </w:p>
        </w:tc>
        <w:tc>
          <w:tcPr>
            <w:tcW w:w="1008" w:type="dxa"/>
            <w:shd w:val="clear" w:color="auto" w:fill="9BBB59"/>
            <w:vAlign w:val="center"/>
          </w:tcPr>
          <w:p w:rsidR="00C31A11" w:rsidRPr="00C31A11" w:rsidRDefault="00C31A11" w:rsidP="00C31A11">
            <w:pPr>
              <w:spacing w:line="276" w:lineRule="auto"/>
              <w:ind w:left="-57" w:right="-57"/>
              <w:jc w:val="center"/>
              <w:rPr>
                <w:rFonts w:ascii="Cambria" w:hAnsi="Cambria"/>
                <w:b/>
                <w:sz w:val="22"/>
                <w:szCs w:val="22"/>
              </w:rPr>
            </w:pPr>
            <w:r w:rsidRPr="00C31A11">
              <w:rPr>
                <w:rFonts w:ascii="Cambria" w:hAnsi="Cambria"/>
                <w:b/>
                <w:sz w:val="22"/>
                <w:szCs w:val="22"/>
              </w:rPr>
              <w:t>Materi</w:t>
            </w:r>
          </w:p>
        </w:tc>
        <w:tc>
          <w:tcPr>
            <w:tcW w:w="2536" w:type="dxa"/>
            <w:shd w:val="clear" w:color="auto" w:fill="9BBB59"/>
            <w:vAlign w:val="center"/>
          </w:tcPr>
          <w:p w:rsidR="00C31A11" w:rsidRPr="00C31A11" w:rsidRDefault="00C31A11" w:rsidP="00C31A11">
            <w:pPr>
              <w:spacing w:line="276" w:lineRule="auto"/>
              <w:ind w:left="-57" w:right="-57"/>
              <w:jc w:val="center"/>
              <w:rPr>
                <w:rFonts w:ascii="Cambria" w:hAnsi="Cambria"/>
                <w:b/>
                <w:sz w:val="22"/>
                <w:szCs w:val="22"/>
              </w:rPr>
            </w:pPr>
            <w:r w:rsidRPr="00C31A11">
              <w:rPr>
                <w:rFonts w:ascii="Cambria" w:hAnsi="Cambria"/>
                <w:b/>
                <w:sz w:val="22"/>
                <w:szCs w:val="22"/>
              </w:rPr>
              <w:t>Indikator Tujuan Pembelajaran</w:t>
            </w:r>
          </w:p>
        </w:tc>
        <w:tc>
          <w:tcPr>
            <w:tcW w:w="1980" w:type="dxa"/>
            <w:shd w:val="clear" w:color="auto" w:fill="9BBB59"/>
            <w:vAlign w:val="center"/>
          </w:tcPr>
          <w:p w:rsidR="00C31A11" w:rsidRPr="00C31A11" w:rsidRDefault="00C31A11" w:rsidP="00C31A11">
            <w:pPr>
              <w:spacing w:line="276" w:lineRule="auto"/>
              <w:ind w:left="-57" w:right="-57"/>
              <w:jc w:val="center"/>
              <w:rPr>
                <w:rFonts w:ascii="Cambria" w:hAnsi="Cambria"/>
                <w:b/>
                <w:sz w:val="22"/>
                <w:szCs w:val="22"/>
              </w:rPr>
            </w:pPr>
            <w:r w:rsidRPr="00C31A11">
              <w:rPr>
                <w:rFonts w:ascii="Cambria" w:hAnsi="Cambria"/>
                <w:b/>
                <w:sz w:val="22"/>
                <w:szCs w:val="22"/>
              </w:rPr>
              <w:t>Profil Pelajar Pancasila</w:t>
            </w:r>
          </w:p>
        </w:tc>
        <w:tc>
          <w:tcPr>
            <w:tcW w:w="1280" w:type="dxa"/>
            <w:shd w:val="clear" w:color="auto" w:fill="9BBB59"/>
            <w:vAlign w:val="center"/>
          </w:tcPr>
          <w:p w:rsidR="00C31A11" w:rsidRPr="00C31A11" w:rsidRDefault="00C31A11" w:rsidP="00C31A11">
            <w:pPr>
              <w:spacing w:line="276" w:lineRule="auto"/>
              <w:ind w:left="-57" w:right="-57"/>
              <w:jc w:val="center"/>
              <w:rPr>
                <w:rFonts w:ascii="Cambria" w:hAnsi="Cambria"/>
                <w:b/>
                <w:sz w:val="22"/>
                <w:szCs w:val="22"/>
              </w:rPr>
            </w:pPr>
            <w:r w:rsidRPr="00C31A11">
              <w:rPr>
                <w:rFonts w:ascii="Cambria" w:hAnsi="Cambria"/>
                <w:b/>
                <w:sz w:val="22"/>
                <w:szCs w:val="22"/>
              </w:rPr>
              <w:t>Kata Kunci</w:t>
            </w:r>
          </w:p>
        </w:tc>
        <w:tc>
          <w:tcPr>
            <w:tcW w:w="1843" w:type="dxa"/>
            <w:shd w:val="clear" w:color="auto" w:fill="9BBB59"/>
            <w:vAlign w:val="center"/>
          </w:tcPr>
          <w:p w:rsidR="00C31A11" w:rsidRPr="00C31A11" w:rsidRDefault="00C31A11" w:rsidP="00C31A11">
            <w:pPr>
              <w:spacing w:line="276" w:lineRule="auto"/>
              <w:ind w:left="-57" w:right="-57"/>
              <w:jc w:val="center"/>
              <w:rPr>
                <w:rFonts w:ascii="Cambria" w:hAnsi="Cambria"/>
                <w:b/>
                <w:sz w:val="22"/>
                <w:szCs w:val="22"/>
              </w:rPr>
            </w:pPr>
            <w:r w:rsidRPr="00C31A11">
              <w:rPr>
                <w:rFonts w:ascii="Cambria" w:hAnsi="Cambria"/>
                <w:b/>
                <w:sz w:val="22"/>
                <w:szCs w:val="22"/>
              </w:rPr>
              <w:t>Kegiatan Pembelajaran</w:t>
            </w:r>
          </w:p>
        </w:tc>
        <w:tc>
          <w:tcPr>
            <w:tcW w:w="1356" w:type="dxa"/>
            <w:shd w:val="clear" w:color="auto" w:fill="9BBB59"/>
            <w:vAlign w:val="center"/>
          </w:tcPr>
          <w:p w:rsidR="00C31A11" w:rsidRPr="00C31A11" w:rsidRDefault="00C31A11" w:rsidP="00C31A11">
            <w:pPr>
              <w:spacing w:line="276" w:lineRule="auto"/>
              <w:ind w:left="-57" w:right="-57"/>
              <w:jc w:val="center"/>
              <w:rPr>
                <w:rFonts w:ascii="Cambria" w:hAnsi="Cambria"/>
                <w:b/>
                <w:sz w:val="22"/>
                <w:szCs w:val="22"/>
              </w:rPr>
            </w:pPr>
            <w:r w:rsidRPr="00C31A11">
              <w:rPr>
                <w:rFonts w:ascii="Cambria" w:hAnsi="Cambria"/>
                <w:b/>
                <w:sz w:val="22"/>
                <w:szCs w:val="22"/>
              </w:rPr>
              <w:t>Glosarium</w:t>
            </w:r>
          </w:p>
        </w:tc>
        <w:tc>
          <w:tcPr>
            <w:tcW w:w="990" w:type="dxa"/>
            <w:shd w:val="clear" w:color="auto" w:fill="9BBB59"/>
            <w:vAlign w:val="center"/>
          </w:tcPr>
          <w:p w:rsidR="00C31A11" w:rsidRPr="00C31A11" w:rsidRDefault="00C31A11" w:rsidP="00C31A11">
            <w:pPr>
              <w:spacing w:line="276" w:lineRule="auto"/>
              <w:ind w:left="-57" w:right="-57"/>
              <w:jc w:val="center"/>
              <w:rPr>
                <w:rFonts w:ascii="Cambria" w:hAnsi="Cambria"/>
                <w:b/>
                <w:sz w:val="22"/>
                <w:szCs w:val="22"/>
              </w:rPr>
            </w:pPr>
            <w:r w:rsidRPr="00C31A11">
              <w:rPr>
                <w:rFonts w:ascii="Cambria" w:hAnsi="Cambria"/>
                <w:b/>
                <w:sz w:val="22"/>
                <w:szCs w:val="22"/>
              </w:rPr>
              <w:t>Alokasi Waktu</w:t>
            </w:r>
          </w:p>
        </w:tc>
        <w:tc>
          <w:tcPr>
            <w:tcW w:w="1890" w:type="dxa"/>
            <w:shd w:val="clear" w:color="auto" w:fill="9BBB59"/>
            <w:vAlign w:val="center"/>
          </w:tcPr>
          <w:p w:rsidR="00C31A11" w:rsidRPr="00C31A11" w:rsidRDefault="00C31A11" w:rsidP="00C31A11">
            <w:pPr>
              <w:spacing w:line="276" w:lineRule="auto"/>
              <w:ind w:left="-57" w:right="-57"/>
              <w:jc w:val="center"/>
              <w:rPr>
                <w:rFonts w:ascii="Cambria" w:hAnsi="Cambria"/>
                <w:b/>
                <w:sz w:val="22"/>
                <w:szCs w:val="22"/>
              </w:rPr>
            </w:pPr>
            <w:r w:rsidRPr="00C31A11">
              <w:rPr>
                <w:rFonts w:ascii="Cambria" w:hAnsi="Cambria"/>
                <w:b/>
                <w:sz w:val="22"/>
                <w:szCs w:val="22"/>
              </w:rPr>
              <w:t>Sumber Belajar</w:t>
            </w:r>
          </w:p>
        </w:tc>
        <w:tc>
          <w:tcPr>
            <w:tcW w:w="1292" w:type="dxa"/>
            <w:shd w:val="clear" w:color="auto" w:fill="9BBB59"/>
            <w:vAlign w:val="center"/>
          </w:tcPr>
          <w:p w:rsidR="00C31A11" w:rsidRPr="00C31A11" w:rsidRDefault="00C31A11" w:rsidP="00C31A11">
            <w:pPr>
              <w:spacing w:line="276" w:lineRule="auto"/>
              <w:ind w:left="-57" w:right="-57"/>
              <w:jc w:val="center"/>
              <w:rPr>
                <w:rFonts w:ascii="Cambria" w:hAnsi="Cambria"/>
                <w:b/>
                <w:sz w:val="22"/>
                <w:szCs w:val="22"/>
              </w:rPr>
            </w:pPr>
            <w:r w:rsidRPr="00C31A11">
              <w:rPr>
                <w:rFonts w:ascii="Cambria" w:hAnsi="Cambria"/>
                <w:b/>
                <w:sz w:val="22"/>
                <w:szCs w:val="22"/>
              </w:rPr>
              <w:t>Penilaian</w:t>
            </w:r>
          </w:p>
        </w:tc>
      </w:tr>
      <w:tr w:rsidR="00C31A11" w:rsidRPr="00C31A11" w:rsidTr="00E21442">
        <w:tc>
          <w:tcPr>
            <w:tcW w:w="426" w:type="dxa"/>
            <w:vMerge w:val="restart"/>
            <w:tcBorders>
              <w:right w:val="nil"/>
            </w:tcBorders>
          </w:tcPr>
          <w:p w:rsidR="00C31A11" w:rsidRPr="00C31A11" w:rsidRDefault="00C31A11" w:rsidP="00C31A11">
            <w:pPr>
              <w:spacing w:line="276" w:lineRule="auto"/>
              <w:ind w:left="-57" w:right="-57"/>
              <w:rPr>
                <w:rFonts w:ascii="Cambria" w:hAnsi="Cambria"/>
                <w:sz w:val="22"/>
                <w:szCs w:val="22"/>
              </w:rPr>
            </w:pPr>
            <w:r w:rsidRPr="00C31A11">
              <w:rPr>
                <w:rFonts w:ascii="Cambria" w:hAnsi="Cambria"/>
                <w:sz w:val="22"/>
                <w:szCs w:val="22"/>
              </w:rPr>
              <w:t>1.1</w:t>
            </w:r>
          </w:p>
        </w:tc>
        <w:tc>
          <w:tcPr>
            <w:tcW w:w="2976" w:type="dxa"/>
            <w:vMerge w:val="restart"/>
            <w:tcBorders>
              <w:left w:val="nil"/>
            </w:tcBorders>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 xml:space="preserve">Peserta didik mampu menjelaskan sejarah dan </w:t>
            </w:r>
            <w:r w:rsidRPr="00C31A11">
              <w:rPr>
                <w:rFonts w:ascii="Cambria" w:hAnsi="Cambria"/>
                <w:sz w:val="22"/>
                <w:szCs w:val="22"/>
              </w:rPr>
              <w:lastRenderedPageBreak/>
              <w:t>fungsi tari tradisional di Indonesia.</w:t>
            </w:r>
          </w:p>
        </w:tc>
        <w:tc>
          <w:tcPr>
            <w:tcW w:w="1008" w:type="dxa"/>
            <w:vMerge w:val="restart"/>
          </w:tcPr>
          <w:p w:rsidR="00C31A11" w:rsidRPr="00C31A11" w:rsidRDefault="00C31A11" w:rsidP="00C31A11">
            <w:pPr>
              <w:spacing w:line="276" w:lineRule="auto"/>
              <w:ind w:left="-57" w:right="-57"/>
              <w:jc w:val="center"/>
              <w:rPr>
                <w:rFonts w:ascii="Cambria" w:hAnsi="Cambria"/>
                <w:sz w:val="22"/>
                <w:szCs w:val="22"/>
              </w:rPr>
            </w:pPr>
            <w:r w:rsidRPr="00C31A11">
              <w:rPr>
                <w:rFonts w:ascii="Cambria" w:hAnsi="Cambria"/>
                <w:sz w:val="22"/>
                <w:szCs w:val="22"/>
              </w:rPr>
              <w:lastRenderedPageBreak/>
              <w:t xml:space="preserve">Sejarah dan </w:t>
            </w:r>
            <w:r w:rsidRPr="00C31A11">
              <w:rPr>
                <w:rFonts w:ascii="Cambria" w:hAnsi="Cambria"/>
                <w:sz w:val="22"/>
                <w:szCs w:val="22"/>
              </w:rPr>
              <w:lastRenderedPageBreak/>
              <w:t>Fungsi Tari</w:t>
            </w:r>
          </w:p>
        </w:tc>
        <w:tc>
          <w:tcPr>
            <w:tcW w:w="2536" w:type="dxa"/>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lastRenderedPageBreak/>
              <w:t>Mengetahui Sejarah Tari.</w:t>
            </w:r>
          </w:p>
        </w:tc>
        <w:tc>
          <w:tcPr>
            <w:tcW w:w="1980" w:type="dxa"/>
            <w:vMerge w:val="restart"/>
          </w:tcPr>
          <w:p w:rsidR="00C31A11" w:rsidRPr="00C31A11" w:rsidRDefault="00C31A11" w:rsidP="00C31A11">
            <w:pPr>
              <w:numPr>
                <w:ilvl w:val="0"/>
                <w:numId w:val="2"/>
              </w:numPr>
              <w:spacing w:line="276" w:lineRule="auto"/>
              <w:ind w:left="141" w:hanging="196"/>
              <w:rPr>
                <w:rFonts w:ascii="Cambria" w:hAnsi="Cambria"/>
                <w:sz w:val="22"/>
                <w:szCs w:val="22"/>
              </w:rPr>
            </w:pPr>
            <w:r w:rsidRPr="00C31A11">
              <w:rPr>
                <w:rFonts w:ascii="Cambria" w:hAnsi="Cambria"/>
                <w:sz w:val="22"/>
                <w:szCs w:val="22"/>
              </w:rPr>
              <w:t xml:space="preserve">Beriman, bertakwa kepada Tuhan Yang Maha Esa dan berakhlak mulia. </w:t>
            </w:r>
          </w:p>
          <w:p w:rsidR="00C31A11" w:rsidRPr="00C31A11" w:rsidRDefault="00C31A11" w:rsidP="00C31A11">
            <w:pPr>
              <w:numPr>
                <w:ilvl w:val="0"/>
                <w:numId w:val="2"/>
              </w:numPr>
              <w:spacing w:line="276" w:lineRule="auto"/>
              <w:ind w:left="141" w:hanging="196"/>
              <w:rPr>
                <w:rFonts w:ascii="Cambria" w:hAnsi="Cambria"/>
                <w:sz w:val="22"/>
                <w:szCs w:val="22"/>
              </w:rPr>
            </w:pPr>
            <w:r w:rsidRPr="00C31A11">
              <w:rPr>
                <w:rFonts w:ascii="Cambria" w:hAnsi="Cambria"/>
                <w:sz w:val="22"/>
                <w:szCs w:val="22"/>
              </w:rPr>
              <w:t>Berkebinekaan global.</w:t>
            </w:r>
          </w:p>
          <w:p w:rsidR="00C31A11" w:rsidRPr="00C31A11" w:rsidRDefault="00C31A11" w:rsidP="00C31A11">
            <w:pPr>
              <w:numPr>
                <w:ilvl w:val="0"/>
                <w:numId w:val="2"/>
              </w:numPr>
              <w:spacing w:line="276" w:lineRule="auto"/>
              <w:ind w:left="141" w:hanging="196"/>
              <w:rPr>
                <w:rFonts w:ascii="Cambria" w:hAnsi="Cambria"/>
                <w:sz w:val="22"/>
                <w:szCs w:val="22"/>
              </w:rPr>
            </w:pPr>
            <w:r w:rsidRPr="00C31A11">
              <w:rPr>
                <w:rFonts w:ascii="Cambria" w:hAnsi="Cambria"/>
                <w:sz w:val="22"/>
                <w:szCs w:val="22"/>
              </w:rPr>
              <w:t>Bergotong royong.</w:t>
            </w:r>
          </w:p>
          <w:p w:rsidR="00C31A11" w:rsidRPr="00C31A11" w:rsidRDefault="00C31A11" w:rsidP="00C31A11">
            <w:pPr>
              <w:numPr>
                <w:ilvl w:val="0"/>
                <w:numId w:val="2"/>
              </w:numPr>
              <w:spacing w:line="276" w:lineRule="auto"/>
              <w:ind w:left="141" w:hanging="196"/>
              <w:rPr>
                <w:rFonts w:ascii="Cambria" w:hAnsi="Cambria"/>
                <w:sz w:val="22"/>
                <w:szCs w:val="22"/>
              </w:rPr>
            </w:pPr>
            <w:r w:rsidRPr="00C31A11">
              <w:rPr>
                <w:rFonts w:ascii="Cambria" w:hAnsi="Cambria"/>
                <w:sz w:val="22"/>
                <w:szCs w:val="22"/>
              </w:rPr>
              <w:t>Mandiri.</w:t>
            </w:r>
          </w:p>
          <w:p w:rsidR="00C31A11" w:rsidRPr="00C31A11" w:rsidRDefault="00C31A11" w:rsidP="00C31A11">
            <w:pPr>
              <w:numPr>
                <w:ilvl w:val="0"/>
                <w:numId w:val="2"/>
              </w:numPr>
              <w:spacing w:line="276" w:lineRule="auto"/>
              <w:ind w:left="141" w:hanging="196"/>
              <w:rPr>
                <w:rFonts w:ascii="Cambria" w:hAnsi="Cambria"/>
                <w:sz w:val="22"/>
                <w:szCs w:val="22"/>
              </w:rPr>
            </w:pPr>
            <w:r w:rsidRPr="00C31A11">
              <w:rPr>
                <w:rFonts w:ascii="Cambria" w:hAnsi="Cambria"/>
                <w:sz w:val="22"/>
                <w:szCs w:val="22"/>
              </w:rPr>
              <w:t>Bernalar kritis.</w:t>
            </w:r>
          </w:p>
          <w:p w:rsidR="00C31A11" w:rsidRPr="00C31A11" w:rsidRDefault="00C31A11" w:rsidP="00C31A11">
            <w:pPr>
              <w:numPr>
                <w:ilvl w:val="0"/>
                <w:numId w:val="2"/>
              </w:numPr>
              <w:spacing w:line="276" w:lineRule="auto"/>
              <w:ind w:left="141" w:hanging="196"/>
              <w:rPr>
                <w:rFonts w:ascii="Cambria" w:hAnsi="Cambria"/>
                <w:sz w:val="22"/>
                <w:szCs w:val="22"/>
              </w:rPr>
            </w:pPr>
            <w:r w:rsidRPr="00C31A11">
              <w:rPr>
                <w:rFonts w:ascii="Cambria" w:hAnsi="Cambria"/>
                <w:sz w:val="22"/>
                <w:szCs w:val="22"/>
              </w:rPr>
              <w:t>Kreatif</w:t>
            </w:r>
          </w:p>
        </w:tc>
        <w:tc>
          <w:tcPr>
            <w:tcW w:w="1280" w:type="dxa"/>
            <w:vMerge w:val="restart"/>
          </w:tcPr>
          <w:p w:rsidR="00C31A11" w:rsidRPr="00C31A11" w:rsidRDefault="00C31A11" w:rsidP="00C31A11">
            <w:pPr>
              <w:spacing w:line="276" w:lineRule="auto"/>
              <w:ind w:left="-57" w:right="-57"/>
              <w:rPr>
                <w:rFonts w:ascii="Cambria" w:hAnsi="Cambria"/>
                <w:sz w:val="22"/>
                <w:szCs w:val="22"/>
              </w:rPr>
            </w:pPr>
            <w:r w:rsidRPr="00C31A11">
              <w:rPr>
                <w:rFonts w:ascii="Cambria" w:hAnsi="Cambria"/>
                <w:sz w:val="22"/>
                <w:szCs w:val="22"/>
              </w:rPr>
              <w:t xml:space="preserve">Sejarah tari, seni tari, </w:t>
            </w:r>
            <w:r w:rsidRPr="00C31A11">
              <w:rPr>
                <w:rFonts w:ascii="Cambria" w:hAnsi="Cambria"/>
                <w:sz w:val="22"/>
                <w:szCs w:val="22"/>
              </w:rPr>
              <w:lastRenderedPageBreak/>
              <w:t>gerak dominan, tari ritual, seni wisata.</w:t>
            </w:r>
          </w:p>
        </w:tc>
        <w:tc>
          <w:tcPr>
            <w:tcW w:w="1843" w:type="dxa"/>
            <w:vMerge w:val="restart"/>
          </w:tcPr>
          <w:p w:rsidR="00C31A11" w:rsidRPr="00C31A11" w:rsidRDefault="00C31A11" w:rsidP="00C31A11">
            <w:pPr>
              <w:numPr>
                <w:ilvl w:val="0"/>
                <w:numId w:val="5"/>
              </w:numPr>
              <w:spacing w:line="276" w:lineRule="auto"/>
              <w:ind w:left="171" w:right="-57" w:hanging="224"/>
              <w:contextualSpacing/>
              <w:rPr>
                <w:rFonts w:ascii="Cambria" w:hAnsi="Cambria"/>
                <w:sz w:val="22"/>
                <w:szCs w:val="22"/>
              </w:rPr>
            </w:pPr>
            <w:r w:rsidRPr="00C31A11">
              <w:rPr>
                <w:rFonts w:ascii="Cambria" w:hAnsi="Cambria"/>
                <w:sz w:val="22"/>
                <w:szCs w:val="22"/>
              </w:rPr>
              <w:lastRenderedPageBreak/>
              <w:t>Sejarah Tari</w:t>
            </w:r>
          </w:p>
          <w:p w:rsidR="00C31A11" w:rsidRPr="00C31A11" w:rsidRDefault="00C31A11" w:rsidP="00C31A11">
            <w:pPr>
              <w:numPr>
                <w:ilvl w:val="0"/>
                <w:numId w:val="5"/>
              </w:numPr>
              <w:spacing w:line="276" w:lineRule="auto"/>
              <w:ind w:left="171" w:right="-57" w:hanging="224"/>
              <w:contextualSpacing/>
              <w:rPr>
                <w:rFonts w:ascii="Cambria" w:hAnsi="Cambria"/>
                <w:sz w:val="22"/>
                <w:szCs w:val="22"/>
              </w:rPr>
            </w:pPr>
            <w:r w:rsidRPr="00C31A11">
              <w:rPr>
                <w:rFonts w:ascii="Cambria" w:hAnsi="Cambria"/>
                <w:sz w:val="22"/>
                <w:szCs w:val="22"/>
              </w:rPr>
              <w:lastRenderedPageBreak/>
              <w:t>Sejarah dan Perkembangan Tari di Indonesia</w:t>
            </w:r>
          </w:p>
          <w:p w:rsidR="00C31A11" w:rsidRPr="00C31A11" w:rsidRDefault="00C31A11" w:rsidP="00C31A11">
            <w:pPr>
              <w:numPr>
                <w:ilvl w:val="0"/>
                <w:numId w:val="5"/>
              </w:numPr>
              <w:spacing w:line="276" w:lineRule="auto"/>
              <w:ind w:left="171" w:right="-57" w:hanging="224"/>
              <w:contextualSpacing/>
              <w:rPr>
                <w:rFonts w:ascii="Cambria" w:hAnsi="Cambria"/>
                <w:sz w:val="22"/>
                <w:szCs w:val="22"/>
              </w:rPr>
            </w:pPr>
            <w:r w:rsidRPr="00C31A11">
              <w:rPr>
                <w:rFonts w:ascii="Cambria" w:hAnsi="Cambria"/>
                <w:sz w:val="22"/>
                <w:szCs w:val="22"/>
              </w:rPr>
              <w:t>Fungsi Tari</w:t>
            </w:r>
          </w:p>
          <w:p w:rsidR="00C31A11" w:rsidRPr="00C31A11" w:rsidRDefault="00C31A11" w:rsidP="00C31A11">
            <w:pPr>
              <w:numPr>
                <w:ilvl w:val="0"/>
                <w:numId w:val="5"/>
              </w:numPr>
              <w:spacing w:line="276" w:lineRule="auto"/>
              <w:ind w:left="171" w:right="-57" w:hanging="224"/>
              <w:contextualSpacing/>
              <w:rPr>
                <w:rFonts w:ascii="Cambria" w:hAnsi="Cambria"/>
                <w:sz w:val="22"/>
                <w:szCs w:val="22"/>
              </w:rPr>
            </w:pPr>
            <w:r w:rsidRPr="00C31A11">
              <w:rPr>
                <w:rFonts w:ascii="Cambria" w:hAnsi="Cambria"/>
                <w:sz w:val="22"/>
                <w:szCs w:val="22"/>
              </w:rPr>
              <w:t>Sejarah dan Fungsi Tari</w:t>
            </w:r>
          </w:p>
          <w:p w:rsidR="00C31A11" w:rsidRPr="00C31A11" w:rsidRDefault="00C31A11" w:rsidP="00C31A11">
            <w:pPr>
              <w:numPr>
                <w:ilvl w:val="0"/>
                <w:numId w:val="5"/>
              </w:numPr>
              <w:spacing w:line="276" w:lineRule="auto"/>
              <w:ind w:left="171" w:right="-57" w:hanging="224"/>
              <w:contextualSpacing/>
              <w:rPr>
                <w:rFonts w:ascii="Cambria" w:hAnsi="Cambria"/>
                <w:sz w:val="22"/>
                <w:szCs w:val="22"/>
              </w:rPr>
            </w:pPr>
            <w:r w:rsidRPr="00C31A11">
              <w:rPr>
                <w:rFonts w:ascii="Cambria" w:hAnsi="Cambria"/>
                <w:sz w:val="22"/>
                <w:szCs w:val="22"/>
              </w:rPr>
              <w:t>Tari ritual daerah setempat</w:t>
            </w:r>
          </w:p>
          <w:p w:rsidR="00C31A11" w:rsidRPr="00C31A11" w:rsidRDefault="00C31A11" w:rsidP="00C31A11">
            <w:pPr>
              <w:numPr>
                <w:ilvl w:val="0"/>
                <w:numId w:val="5"/>
              </w:numPr>
              <w:spacing w:line="276" w:lineRule="auto"/>
              <w:ind w:left="171" w:right="-57" w:hanging="224"/>
              <w:contextualSpacing/>
              <w:rPr>
                <w:rFonts w:ascii="Cambria" w:hAnsi="Cambria"/>
                <w:sz w:val="22"/>
                <w:szCs w:val="22"/>
              </w:rPr>
            </w:pPr>
            <w:r w:rsidRPr="00C31A11">
              <w:rPr>
                <w:rFonts w:ascii="Cambria" w:hAnsi="Cambria"/>
                <w:sz w:val="22"/>
                <w:szCs w:val="22"/>
              </w:rPr>
              <w:t>Tari hiburan daerah setempat</w:t>
            </w:r>
          </w:p>
          <w:p w:rsidR="00C31A11" w:rsidRPr="00C31A11" w:rsidRDefault="00C31A11" w:rsidP="00C31A11">
            <w:pPr>
              <w:numPr>
                <w:ilvl w:val="0"/>
                <w:numId w:val="5"/>
              </w:numPr>
              <w:spacing w:line="276" w:lineRule="auto"/>
              <w:ind w:left="171" w:right="-57" w:hanging="224"/>
              <w:contextualSpacing/>
              <w:rPr>
                <w:rFonts w:ascii="Cambria" w:hAnsi="Cambria"/>
                <w:sz w:val="22"/>
                <w:szCs w:val="22"/>
              </w:rPr>
            </w:pPr>
            <w:r w:rsidRPr="00C31A11">
              <w:rPr>
                <w:rFonts w:ascii="Cambria" w:hAnsi="Cambria"/>
                <w:sz w:val="22"/>
                <w:szCs w:val="22"/>
              </w:rPr>
              <w:t>Tari Pertunjukan Daerah Setempat</w:t>
            </w:r>
          </w:p>
          <w:p w:rsidR="00C31A11" w:rsidRPr="00C31A11" w:rsidRDefault="00C31A11" w:rsidP="00C31A11">
            <w:pPr>
              <w:numPr>
                <w:ilvl w:val="0"/>
                <w:numId w:val="5"/>
              </w:numPr>
              <w:spacing w:line="276" w:lineRule="auto"/>
              <w:ind w:left="171" w:right="-57" w:hanging="224"/>
              <w:contextualSpacing/>
              <w:rPr>
                <w:rFonts w:ascii="Cambria" w:hAnsi="Cambria"/>
                <w:sz w:val="22"/>
                <w:szCs w:val="22"/>
              </w:rPr>
            </w:pPr>
            <w:r w:rsidRPr="00C31A11">
              <w:rPr>
                <w:rFonts w:ascii="Cambria" w:hAnsi="Cambria"/>
                <w:sz w:val="22"/>
                <w:szCs w:val="22"/>
              </w:rPr>
              <w:t>Seni Wisata</w:t>
            </w:r>
          </w:p>
        </w:tc>
        <w:tc>
          <w:tcPr>
            <w:tcW w:w="1356" w:type="dxa"/>
            <w:vMerge w:val="restart"/>
          </w:tcPr>
          <w:p w:rsidR="00C31A11" w:rsidRPr="00C31A11" w:rsidRDefault="00C31A11" w:rsidP="00C31A11">
            <w:pPr>
              <w:spacing w:line="276" w:lineRule="auto"/>
              <w:ind w:left="-57" w:right="-57"/>
              <w:rPr>
                <w:rFonts w:ascii="Cambria" w:hAnsi="Cambria"/>
                <w:sz w:val="22"/>
                <w:szCs w:val="22"/>
              </w:rPr>
            </w:pPr>
            <w:r w:rsidRPr="00C31A11">
              <w:rPr>
                <w:rFonts w:ascii="Cambria" w:hAnsi="Cambria"/>
                <w:sz w:val="22"/>
                <w:szCs w:val="22"/>
              </w:rPr>
              <w:lastRenderedPageBreak/>
              <w:t xml:space="preserve">Sejarah tari, seni tari, </w:t>
            </w:r>
            <w:r w:rsidRPr="00C31A11">
              <w:rPr>
                <w:rFonts w:ascii="Cambria" w:hAnsi="Cambria"/>
                <w:sz w:val="22"/>
                <w:szCs w:val="22"/>
              </w:rPr>
              <w:lastRenderedPageBreak/>
              <w:t>gerak dominan, tari ritual, seni wisata.</w:t>
            </w:r>
          </w:p>
        </w:tc>
        <w:tc>
          <w:tcPr>
            <w:tcW w:w="990" w:type="dxa"/>
            <w:vMerge w:val="restart"/>
          </w:tcPr>
          <w:p w:rsidR="00C31A11" w:rsidRPr="00C31A11" w:rsidRDefault="00C31A11" w:rsidP="00C31A11">
            <w:pPr>
              <w:spacing w:line="276" w:lineRule="auto"/>
              <w:jc w:val="center"/>
              <w:rPr>
                <w:rFonts w:ascii="Cambria" w:hAnsi="Cambria"/>
                <w:sz w:val="22"/>
                <w:szCs w:val="22"/>
              </w:rPr>
            </w:pPr>
            <w:r w:rsidRPr="00C31A11">
              <w:rPr>
                <w:rFonts w:ascii="Cambria" w:hAnsi="Cambria"/>
                <w:sz w:val="22"/>
                <w:szCs w:val="22"/>
              </w:rPr>
              <w:lastRenderedPageBreak/>
              <w:t>18 JP</w:t>
            </w:r>
          </w:p>
        </w:tc>
        <w:tc>
          <w:tcPr>
            <w:tcW w:w="1890" w:type="dxa"/>
            <w:vMerge w:val="restart"/>
          </w:tcPr>
          <w:p w:rsidR="00C31A11" w:rsidRPr="00C31A11" w:rsidRDefault="00C31A11" w:rsidP="00C31A11">
            <w:pPr>
              <w:numPr>
                <w:ilvl w:val="0"/>
                <w:numId w:val="1"/>
              </w:numPr>
              <w:spacing w:line="276" w:lineRule="auto"/>
              <w:ind w:left="167" w:right="-57" w:hanging="210"/>
              <w:rPr>
                <w:rFonts w:ascii="Cambria" w:hAnsi="Cambria"/>
                <w:sz w:val="22"/>
                <w:szCs w:val="22"/>
              </w:rPr>
            </w:pPr>
            <w:r w:rsidRPr="00C31A11">
              <w:rPr>
                <w:rFonts w:ascii="Cambria" w:hAnsi="Cambria"/>
                <w:sz w:val="22"/>
                <w:szCs w:val="22"/>
              </w:rPr>
              <w:t>Buku Panduan Guru dan Siswa Seni Tari Kelas VII Kemendikbud Pusat Kurikulum dan Perbukuan.</w:t>
            </w:r>
          </w:p>
          <w:p w:rsidR="00C31A11" w:rsidRPr="00C31A11" w:rsidRDefault="00C31A11" w:rsidP="00C31A11">
            <w:pPr>
              <w:numPr>
                <w:ilvl w:val="0"/>
                <w:numId w:val="1"/>
              </w:numPr>
              <w:spacing w:line="276" w:lineRule="auto"/>
              <w:ind w:left="167" w:right="-57" w:hanging="210"/>
              <w:rPr>
                <w:rFonts w:ascii="Cambria" w:hAnsi="Cambria"/>
                <w:sz w:val="22"/>
                <w:szCs w:val="22"/>
              </w:rPr>
            </w:pPr>
            <w:r w:rsidRPr="00C31A11">
              <w:rPr>
                <w:rFonts w:ascii="Cambria" w:hAnsi="Cambria"/>
                <w:sz w:val="22"/>
                <w:szCs w:val="22"/>
              </w:rPr>
              <w:t>Sumber lain yang Relevan</w:t>
            </w:r>
          </w:p>
          <w:p w:rsidR="00C31A11" w:rsidRPr="00C31A11" w:rsidRDefault="00C31A11" w:rsidP="00C31A11">
            <w:pPr>
              <w:numPr>
                <w:ilvl w:val="0"/>
                <w:numId w:val="1"/>
              </w:numPr>
              <w:spacing w:line="276" w:lineRule="auto"/>
              <w:ind w:left="167" w:right="-57" w:hanging="210"/>
              <w:rPr>
                <w:rFonts w:ascii="Cambria" w:hAnsi="Cambria"/>
                <w:sz w:val="22"/>
                <w:szCs w:val="22"/>
              </w:rPr>
            </w:pPr>
            <w:r w:rsidRPr="00C31A11">
              <w:rPr>
                <w:rFonts w:ascii="Cambria" w:hAnsi="Cambria"/>
                <w:sz w:val="22"/>
                <w:szCs w:val="22"/>
              </w:rPr>
              <w:t xml:space="preserve">Internet </w:t>
            </w:r>
            <w:r>
              <w:rPr>
                <w:rFonts w:ascii="Cambria" w:hAnsi="Cambria"/>
                <w:sz w:val="22"/>
                <w:szCs w:val="22"/>
              </w:rPr>
              <w:t>gurubantu.com</w:t>
            </w:r>
          </w:p>
          <w:p w:rsidR="00C31A11" w:rsidRPr="00C31A11" w:rsidRDefault="00C31A11" w:rsidP="00C31A11">
            <w:pPr>
              <w:numPr>
                <w:ilvl w:val="0"/>
                <w:numId w:val="1"/>
              </w:numPr>
              <w:spacing w:line="276" w:lineRule="auto"/>
              <w:ind w:left="167" w:right="-57" w:hanging="210"/>
              <w:rPr>
                <w:rFonts w:ascii="Cambria" w:hAnsi="Cambria"/>
                <w:sz w:val="22"/>
                <w:szCs w:val="22"/>
              </w:rPr>
            </w:pPr>
            <w:r w:rsidRPr="00C31A11">
              <w:rPr>
                <w:rFonts w:ascii="Cambria" w:hAnsi="Cambria"/>
                <w:sz w:val="22"/>
                <w:szCs w:val="22"/>
              </w:rPr>
              <w:t>Dan Lingkungan sekitar dan Lain-lain.</w:t>
            </w:r>
          </w:p>
        </w:tc>
        <w:tc>
          <w:tcPr>
            <w:tcW w:w="1292" w:type="dxa"/>
            <w:vMerge w:val="restart"/>
          </w:tcPr>
          <w:p w:rsidR="00C31A11" w:rsidRPr="00C31A11" w:rsidRDefault="00C31A11" w:rsidP="00C31A11">
            <w:pPr>
              <w:numPr>
                <w:ilvl w:val="0"/>
                <w:numId w:val="1"/>
              </w:numPr>
              <w:spacing w:line="276" w:lineRule="auto"/>
              <w:ind w:left="167" w:right="-57" w:hanging="210"/>
              <w:rPr>
                <w:rFonts w:ascii="Cambria" w:hAnsi="Cambria"/>
                <w:sz w:val="22"/>
                <w:szCs w:val="22"/>
              </w:rPr>
            </w:pPr>
            <w:r w:rsidRPr="00C31A11">
              <w:rPr>
                <w:rFonts w:ascii="Cambria" w:hAnsi="Cambria"/>
                <w:sz w:val="22"/>
                <w:szCs w:val="22"/>
              </w:rPr>
              <w:t xml:space="preserve">Sikap </w:t>
            </w:r>
          </w:p>
          <w:p w:rsidR="00C31A11" w:rsidRPr="00C31A11" w:rsidRDefault="00C31A11" w:rsidP="00C31A11">
            <w:pPr>
              <w:numPr>
                <w:ilvl w:val="0"/>
                <w:numId w:val="1"/>
              </w:numPr>
              <w:spacing w:line="276" w:lineRule="auto"/>
              <w:ind w:left="167" w:right="-57" w:hanging="210"/>
              <w:rPr>
                <w:rFonts w:ascii="Cambria" w:hAnsi="Cambria"/>
                <w:sz w:val="22"/>
                <w:szCs w:val="22"/>
              </w:rPr>
            </w:pPr>
            <w:r w:rsidRPr="00C31A11">
              <w:rPr>
                <w:rFonts w:ascii="Cambria" w:hAnsi="Cambria"/>
                <w:sz w:val="22"/>
                <w:szCs w:val="22"/>
              </w:rPr>
              <w:lastRenderedPageBreak/>
              <w:t>Pengetahuan</w:t>
            </w:r>
          </w:p>
          <w:p w:rsidR="00C31A11" w:rsidRPr="00C31A11" w:rsidRDefault="00C31A11" w:rsidP="00C31A11">
            <w:pPr>
              <w:numPr>
                <w:ilvl w:val="0"/>
                <w:numId w:val="1"/>
              </w:numPr>
              <w:spacing w:line="276" w:lineRule="auto"/>
              <w:ind w:left="167" w:right="-57" w:hanging="210"/>
              <w:rPr>
                <w:rFonts w:ascii="Cambria" w:hAnsi="Cambria"/>
                <w:sz w:val="22"/>
                <w:szCs w:val="22"/>
              </w:rPr>
            </w:pPr>
            <w:r w:rsidRPr="00C31A11">
              <w:rPr>
                <w:rFonts w:ascii="Cambria" w:hAnsi="Cambria"/>
                <w:sz w:val="22"/>
                <w:szCs w:val="22"/>
              </w:rPr>
              <w:t>Keterampilan</w:t>
            </w:r>
          </w:p>
        </w:tc>
      </w:tr>
      <w:tr w:rsidR="00C31A11" w:rsidRPr="00C31A11" w:rsidTr="00E21442">
        <w:tc>
          <w:tcPr>
            <w:tcW w:w="426" w:type="dxa"/>
            <w:vMerge/>
            <w:tcBorders>
              <w:right w:val="nil"/>
            </w:tcBorders>
          </w:tcPr>
          <w:p w:rsidR="00C31A11" w:rsidRPr="00C31A11" w:rsidRDefault="00C31A11" w:rsidP="00C31A11">
            <w:pPr>
              <w:spacing w:line="276" w:lineRule="auto"/>
              <w:ind w:left="-57" w:right="-57"/>
              <w:rPr>
                <w:rFonts w:ascii="Cambria" w:hAnsi="Cambria"/>
                <w:sz w:val="22"/>
                <w:szCs w:val="22"/>
              </w:rPr>
            </w:pPr>
          </w:p>
        </w:tc>
        <w:tc>
          <w:tcPr>
            <w:tcW w:w="2976" w:type="dxa"/>
            <w:vMerge/>
            <w:tcBorders>
              <w:left w:val="nil"/>
            </w:tcBorders>
          </w:tcPr>
          <w:p w:rsidR="00C31A11" w:rsidRPr="00C31A11" w:rsidRDefault="00C31A11" w:rsidP="00C31A11">
            <w:pPr>
              <w:spacing w:line="276" w:lineRule="auto"/>
              <w:rPr>
                <w:rFonts w:ascii="Cambria" w:hAnsi="Cambria"/>
                <w:sz w:val="22"/>
                <w:szCs w:val="22"/>
              </w:rPr>
            </w:pPr>
          </w:p>
        </w:tc>
        <w:tc>
          <w:tcPr>
            <w:tcW w:w="1008" w:type="dxa"/>
            <w:vMerge/>
          </w:tcPr>
          <w:p w:rsidR="00C31A11" w:rsidRPr="00C31A11" w:rsidRDefault="00C31A11" w:rsidP="00C31A11">
            <w:pPr>
              <w:spacing w:line="276" w:lineRule="auto"/>
              <w:ind w:left="-57" w:right="-57"/>
              <w:jc w:val="center"/>
              <w:rPr>
                <w:rFonts w:ascii="Cambria" w:hAnsi="Cambria"/>
                <w:sz w:val="22"/>
                <w:szCs w:val="22"/>
              </w:rPr>
            </w:pPr>
          </w:p>
        </w:tc>
        <w:tc>
          <w:tcPr>
            <w:tcW w:w="2536" w:type="dxa"/>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Mengetahui dan Faham Sejarah dan Perkembangan Tari di Indonesia.</w:t>
            </w:r>
          </w:p>
          <w:p w:rsidR="00C31A11" w:rsidRPr="00C31A11" w:rsidRDefault="00C31A11" w:rsidP="00C31A11">
            <w:pPr>
              <w:spacing w:line="276" w:lineRule="auto"/>
              <w:rPr>
                <w:rFonts w:ascii="Cambria" w:hAnsi="Cambria"/>
                <w:sz w:val="22"/>
                <w:szCs w:val="22"/>
              </w:rPr>
            </w:pPr>
          </w:p>
        </w:tc>
        <w:tc>
          <w:tcPr>
            <w:tcW w:w="1980" w:type="dxa"/>
            <w:vMerge/>
          </w:tcPr>
          <w:p w:rsidR="00C31A11" w:rsidRPr="00C31A11" w:rsidRDefault="00C31A11" w:rsidP="00C31A11">
            <w:pPr>
              <w:numPr>
                <w:ilvl w:val="0"/>
                <w:numId w:val="2"/>
              </w:numPr>
              <w:spacing w:line="276" w:lineRule="auto"/>
              <w:ind w:left="141" w:hanging="196"/>
              <w:rPr>
                <w:rFonts w:ascii="Cambria" w:hAnsi="Cambria"/>
                <w:sz w:val="22"/>
                <w:szCs w:val="22"/>
              </w:rPr>
            </w:pPr>
          </w:p>
        </w:tc>
        <w:tc>
          <w:tcPr>
            <w:tcW w:w="1280" w:type="dxa"/>
            <w:vMerge/>
          </w:tcPr>
          <w:p w:rsidR="00C31A11" w:rsidRPr="00C31A11" w:rsidRDefault="00C31A11" w:rsidP="00C31A11">
            <w:pPr>
              <w:spacing w:line="276" w:lineRule="auto"/>
              <w:ind w:left="-57" w:right="-57"/>
              <w:rPr>
                <w:rFonts w:ascii="Cambria" w:hAnsi="Cambria"/>
                <w:sz w:val="22"/>
                <w:szCs w:val="22"/>
              </w:rPr>
            </w:pPr>
          </w:p>
        </w:tc>
        <w:tc>
          <w:tcPr>
            <w:tcW w:w="1843" w:type="dxa"/>
            <w:vMerge/>
          </w:tcPr>
          <w:p w:rsidR="00C31A11" w:rsidRPr="00C31A11" w:rsidRDefault="00C31A11" w:rsidP="00C31A11">
            <w:pPr>
              <w:spacing w:line="276" w:lineRule="auto"/>
              <w:ind w:left="171" w:right="-57" w:hanging="224"/>
              <w:rPr>
                <w:rFonts w:ascii="Cambria" w:hAnsi="Cambria"/>
                <w:sz w:val="22"/>
                <w:szCs w:val="22"/>
              </w:rPr>
            </w:pPr>
          </w:p>
        </w:tc>
        <w:tc>
          <w:tcPr>
            <w:tcW w:w="1356" w:type="dxa"/>
            <w:vMerge/>
          </w:tcPr>
          <w:p w:rsidR="00C31A11" w:rsidRPr="00C31A11" w:rsidRDefault="00C31A11" w:rsidP="00C31A11">
            <w:pPr>
              <w:spacing w:line="276" w:lineRule="auto"/>
              <w:ind w:left="-57" w:right="-57"/>
              <w:rPr>
                <w:rFonts w:ascii="Cambria" w:hAnsi="Cambria"/>
                <w:sz w:val="22"/>
                <w:szCs w:val="22"/>
              </w:rPr>
            </w:pPr>
          </w:p>
        </w:tc>
        <w:tc>
          <w:tcPr>
            <w:tcW w:w="990" w:type="dxa"/>
            <w:vMerge/>
          </w:tcPr>
          <w:p w:rsidR="00C31A11" w:rsidRPr="00C31A11" w:rsidRDefault="00C31A11" w:rsidP="00C31A11">
            <w:pPr>
              <w:spacing w:line="276" w:lineRule="auto"/>
              <w:jc w:val="center"/>
              <w:rPr>
                <w:rFonts w:ascii="Cambria" w:hAnsi="Cambria"/>
                <w:sz w:val="22"/>
                <w:szCs w:val="22"/>
              </w:rPr>
            </w:pPr>
          </w:p>
        </w:tc>
        <w:tc>
          <w:tcPr>
            <w:tcW w:w="1890"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c>
          <w:tcPr>
            <w:tcW w:w="1292"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r>
      <w:tr w:rsidR="00C31A11" w:rsidRPr="00C31A11" w:rsidTr="00E21442">
        <w:tc>
          <w:tcPr>
            <w:tcW w:w="426" w:type="dxa"/>
            <w:vMerge w:val="restart"/>
            <w:tcBorders>
              <w:right w:val="nil"/>
            </w:tcBorders>
          </w:tcPr>
          <w:p w:rsidR="00C31A11" w:rsidRPr="00C31A11" w:rsidRDefault="00C31A11" w:rsidP="00C31A11">
            <w:pPr>
              <w:spacing w:line="276" w:lineRule="auto"/>
              <w:ind w:left="-57" w:right="-57"/>
              <w:rPr>
                <w:rFonts w:ascii="Cambria" w:hAnsi="Cambria"/>
                <w:sz w:val="22"/>
                <w:szCs w:val="22"/>
              </w:rPr>
            </w:pPr>
            <w:r w:rsidRPr="00C31A11">
              <w:rPr>
                <w:rFonts w:ascii="Cambria" w:hAnsi="Cambria"/>
                <w:sz w:val="22"/>
                <w:szCs w:val="22"/>
              </w:rPr>
              <w:t>1.2</w:t>
            </w:r>
          </w:p>
        </w:tc>
        <w:tc>
          <w:tcPr>
            <w:tcW w:w="2976" w:type="dxa"/>
            <w:vMerge w:val="restart"/>
            <w:tcBorders>
              <w:left w:val="nil"/>
            </w:tcBorders>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Peserta didik menyebutkan periodisasi sejarah tari di Indonesia</w:t>
            </w:r>
          </w:p>
        </w:tc>
        <w:tc>
          <w:tcPr>
            <w:tcW w:w="1008" w:type="dxa"/>
            <w:vMerge/>
          </w:tcPr>
          <w:p w:rsidR="00C31A11" w:rsidRPr="00C31A11" w:rsidRDefault="00C31A11" w:rsidP="00C31A11">
            <w:pPr>
              <w:spacing w:line="276" w:lineRule="auto"/>
              <w:ind w:left="-57" w:right="-57"/>
              <w:jc w:val="center"/>
              <w:rPr>
                <w:rFonts w:ascii="Cambria" w:hAnsi="Cambria"/>
                <w:sz w:val="22"/>
                <w:szCs w:val="22"/>
              </w:rPr>
            </w:pPr>
          </w:p>
        </w:tc>
        <w:tc>
          <w:tcPr>
            <w:tcW w:w="2536" w:type="dxa"/>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Mengetahu Fungsi Tari.</w:t>
            </w:r>
          </w:p>
        </w:tc>
        <w:tc>
          <w:tcPr>
            <w:tcW w:w="1980" w:type="dxa"/>
            <w:vMerge/>
          </w:tcPr>
          <w:p w:rsidR="00C31A11" w:rsidRPr="00C31A11" w:rsidRDefault="00C31A11" w:rsidP="00C31A11">
            <w:pPr>
              <w:numPr>
                <w:ilvl w:val="0"/>
                <w:numId w:val="2"/>
              </w:numPr>
              <w:spacing w:line="276" w:lineRule="auto"/>
              <w:ind w:left="141" w:hanging="196"/>
              <w:rPr>
                <w:rFonts w:ascii="Cambria" w:hAnsi="Cambria"/>
                <w:sz w:val="22"/>
                <w:szCs w:val="22"/>
              </w:rPr>
            </w:pPr>
          </w:p>
        </w:tc>
        <w:tc>
          <w:tcPr>
            <w:tcW w:w="1280" w:type="dxa"/>
            <w:vMerge/>
          </w:tcPr>
          <w:p w:rsidR="00C31A11" w:rsidRPr="00C31A11" w:rsidRDefault="00C31A11" w:rsidP="00C31A11">
            <w:pPr>
              <w:spacing w:line="276" w:lineRule="auto"/>
              <w:ind w:left="-57" w:right="-57"/>
              <w:rPr>
                <w:rFonts w:ascii="Cambria" w:hAnsi="Cambria"/>
                <w:sz w:val="22"/>
                <w:szCs w:val="22"/>
              </w:rPr>
            </w:pPr>
          </w:p>
        </w:tc>
        <w:tc>
          <w:tcPr>
            <w:tcW w:w="1843" w:type="dxa"/>
            <w:vMerge/>
          </w:tcPr>
          <w:p w:rsidR="00C31A11" w:rsidRPr="00C31A11" w:rsidRDefault="00C31A11" w:rsidP="00C31A11">
            <w:pPr>
              <w:spacing w:line="276" w:lineRule="auto"/>
              <w:ind w:left="171" w:right="-57" w:hanging="224"/>
              <w:rPr>
                <w:rFonts w:ascii="Cambria" w:hAnsi="Cambria"/>
                <w:sz w:val="22"/>
                <w:szCs w:val="22"/>
              </w:rPr>
            </w:pPr>
          </w:p>
        </w:tc>
        <w:tc>
          <w:tcPr>
            <w:tcW w:w="1356" w:type="dxa"/>
            <w:vMerge/>
          </w:tcPr>
          <w:p w:rsidR="00C31A11" w:rsidRPr="00C31A11" w:rsidRDefault="00C31A11" w:rsidP="00C31A11">
            <w:pPr>
              <w:spacing w:line="276" w:lineRule="auto"/>
              <w:ind w:left="-57" w:right="-57"/>
              <w:rPr>
                <w:rFonts w:ascii="Cambria" w:hAnsi="Cambria"/>
                <w:sz w:val="22"/>
                <w:szCs w:val="22"/>
              </w:rPr>
            </w:pPr>
          </w:p>
        </w:tc>
        <w:tc>
          <w:tcPr>
            <w:tcW w:w="990" w:type="dxa"/>
            <w:vMerge/>
          </w:tcPr>
          <w:p w:rsidR="00C31A11" w:rsidRPr="00C31A11" w:rsidRDefault="00C31A11" w:rsidP="00C31A11">
            <w:pPr>
              <w:spacing w:line="276" w:lineRule="auto"/>
              <w:jc w:val="center"/>
              <w:rPr>
                <w:rFonts w:ascii="Cambria" w:hAnsi="Cambria"/>
                <w:sz w:val="22"/>
                <w:szCs w:val="22"/>
              </w:rPr>
            </w:pPr>
          </w:p>
        </w:tc>
        <w:tc>
          <w:tcPr>
            <w:tcW w:w="1890"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c>
          <w:tcPr>
            <w:tcW w:w="1292"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r>
      <w:tr w:rsidR="00C31A11" w:rsidRPr="00C31A11" w:rsidTr="00E21442">
        <w:tc>
          <w:tcPr>
            <w:tcW w:w="426" w:type="dxa"/>
            <w:vMerge/>
            <w:tcBorders>
              <w:right w:val="nil"/>
            </w:tcBorders>
          </w:tcPr>
          <w:p w:rsidR="00C31A11" w:rsidRPr="00C31A11" w:rsidRDefault="00C31A11" w:rsidP="00C31A11">
            <w:pPr>
              <w:spacing w:line="276" w:lineRule="auto"/>
              <w:ind w:left="-57" w:right="-57"/>
              <w:rPr>
                <w:rFonts w:ascii="Cambria" w:hAnsi="Cambria"/>
                <w:sz w:val="22"/>
                <w:szCs w:val="22"/>
              </w:rPr>
            </w:pPr>
          </w:p>
        </w:tc>
        <w:tc>
          <w:tcPr>
            <w:tcW w:w="2976" w:type="dxa"/>
            <w:vMerge/>
            <w:tcBorders>
              <w:left w:val="nil"/>
            </w:tcBorders>
          </w:tcPr>
          <w:p w:rsidR="00C31A11" w:rsidRPr="00C31A11" w:rsidRDefault="00C31A11" w:rsidP="00C31A11">
            <w:pPr>
              <w:spacing w:line="276" w:lineRule="auto"/>
              <w:rPr>
                <w:rFonts w:ascii="Cambria" w:hAnsi="Cambria"/>
                <w:sz w:val="22"/>
                <w:szCs w:val="22"/>
              </w:rPr>
            </w:pPr>
          </w:p>
        </w:tc>
        <w:tc>
          <w:tcPr>
            <w:tcW w:w="1008" w:type="dxa"/>
            <w:vMerge/>
          </w:tcPr>
          <w:p w:rsidR="00C31A11" w:rsidRPr="00C31A11" w:rsidRDefault="00C31A11" w:rsidP="00C31A11">
            <w:pPr>
              <w:spacing w:line="276" w:lineRule="auto"/>
              <w:ind w:left="-57" w:right="-57"/>
              <w:jc w:val="center"/>
              <w:rPr>
                <w:rFonts w:ascii="Cambria" w:hAnsi="Cambria"/>
                <w:sz w:val="22"/>
                <w:szCs w:val="22"/>
              </w:rPr>
            </w:pPr>
          </w:p>
        </w:tc>
        <w:tc>
          <w:tcPr>
            <w:tcW w:w="2536" w:type="dxa"/>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Mengetahui Tari ritual daerah setempat.</w:t>
            </w:r>
          </w:p>
        </w:tc>
        <w:tc>
          <w:tcPr>
            <w:tcW w:w="1980" w:type="dxa"/>
            <w:vMerge/>
          </w:tcPr>
          <w:p w:rsidR="00C31A11" w:rsidRPr="00C31A11" w:rsidRDefault="00C31A11" w:rsidP="00C31A11">
            <w:pPr>
              <w:numPr>
                <w:ilvl w:val="0"/>
                <w:numId w:val="2"/>
              </w:numPr>
              <w:spacing w:line="276" w:lineRule="auto"/>
              <w:ind w:left="141" w:hanging="196"/>
              <w:rPr>
                <w:rFonts w:ascii="Cambria" w:hAnsi="Cambria"/>
                <w:sz w:val="22"/>
                <w:szCs w:val="22"/>
              </w:rPr>
            </w:pPr>
          </w:p>
        </w:tc>
        <w:tc>
          <w:tcPr>
            <w:tcW w:w="1280" w:type="dxa"/>
            <w:vMerge/>
          </w:tcPr>
          <w:p w:rsidR="00C31A11" w:rsidRPr="00C31A11" w:rsidRDefault="00C31A11" w:rsidP="00C31A11">
            <w:pPr>
              <w:spacing w:line="276" w:lineRule="auto"/>
              <w:ind w:left="-57" w:right="-57"/>
              <w:rPr>
                <w:rFonts w:ascii="Cambria" w:hAnsi="Cambria"/>
                <w:sz w:val="22"/>
                <w:szCs w:val="22"/>
              </w:rPr>
            </w:pPr>
          </w:p>
        </w:tc>
        <w:tc>
          <w:tcPr>
            <w:tcW w:w="1843" w:type="dxa"/>
            <w:vMerge/>
          </w:tcPr>
          <w:p w:rsidR="00C31A11" w:rsidRPr="00C31A11" w:rsidRDefault="00C31A11" w:rsidP="00C31A11">
            <w:pPr>
              <w:spacing w:line="276" w:lineRule="auto"/>
              <w:ind w:left="171" w:right="-57" w:hanging="224"/>
              <w:rPr>
                <w:rFonts w:ascii="Cambria" w:hAnsi="Cambria"/>
                <w:sz w:val="22"/>
                <w:szCs w:val="22"/>
              </w:rPr>
            </w:pPr>
          </w:p>
        </w:tc>
        <w:tc>
          <w:tcPr>
            <w:tcW w:w="1356" w:type="dxa"/>
            <w:vMerge/>
          </w:tcPr>
          <w:p w:rsidR="00C31A11" w:rsidRPr="00C31A11" w:rsidRDefault="00C31A11" w:rsidP="00C31A11">
            <w:pPr>
              <w:spacing w:line="276" w:lineRule="auto"/>
              <w:ind w:left="-57" w:right="-57"/>
              <w:rPr>
                <w:rFonts w:ascii="Cambria" w:hAnsi="Cambria"/>
                <w:sz w:val="22"/>
                <w:szCs w:val="22"/>
              </w:rPr>
            </w:pPr>
          </w:p>
        </w:tc>
        <w:tc>
          <w:tcPr>
            <w:tcW w:w="990" w:type="dxa"/>
            <w:vMerge/>
          </w:tcPr>
          <w:p w:rsidR="00C31A11" w:rsidRPr="00C31A11" w:rsidRDefault="00C31A11" w:rsidP="00C31A11">
            <w:pPr>
              <w:spacing w:line="276" w:lineRule="auto"/>
              <w:jc w:val="center"/>
              <w:rPr>
                <w:rFonts w:ascii="Cambria" w:hAnsi="Cambria"/>
                <w:sz w:val="22"/>
                <w:szCs w:val="22"/>
              </w:rPr>
            </w:pPr>
          </w:p>
        </w:tc>
        <w:tc>
          <w:tcPr>
            <w:tcW w:w="1890"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c>
          <w:tcPr>
            <w:tcW w:w="1292"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r>
      <w:tr w:rsidR="00C31A11" w:rsidRPr="00C31A11" w:rsidTr="00E21442">
        <w:tc>
          <w:tcPr>
            <w:tcW w:w="426" w:type="dxa"/>
            <w:tcBorders>
              <w:right w:val="nil"/>
            </w:tcBorders>
          </w:tcPr>
          <w:p w:rsidR="00C31A11" w:rsidRPr="00C31A11" w:rsidRDefault="00C31A11" w:rsidP="00C31A11">
            <w:pPr>
              <w:spacing w:line="276" w:lineRule="auto"/>
              <w:ind w:left="-57" w:right="-57"/>
              <w:rPr>
                <w:rFonts w:ascii="Cambria" w:hAnsi="Cambria"/>
                <w:sz w:val="22"/>
                <w:szCs w:val="22"/>
              </w:rPr>
            </w:pPr>
            <w:r w:rsidRPr="00C31A11">
              <w:rPr>
                <w:rFonts w:ascii="Cambria" w:hAnsi="Cambria"/>
                <w:sz w:val="22"/>
                <w:szCs w:val="22"/>
              </w:rPr>
              <w:t>1.3</w:t>
            </w:r>
          </w:p>
        </w:tc>
        <w:tc>
          <w:tcPr>
            <w:tcW w:w="2976" w:type="dxa"/>
            <w:tcBorders>
              <w:left w:val="nil"/>
            </w:tcBorders>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Peserta didik menjelaskan ciri-ciri tari dari setiap periodisasi sejarah tari di Indonesia.</w:t>
            </w:r>
          </w:p>
        </w:tc>
        <w:tc>
          <w:tcPr>
            <w:tcW w:w="1008" w:type="dxa"/>
            <w:vMerge/>
          </w:tcPr>
          <w:p w:rsidR="00C31A11" w:rsidRPr="00C31A11" w:rsidRDefault="00C31A11" w:rsidP="00C31A11">
            <w:pPr>
              <w:spacing w:line="276" w:lineRule="auto"/>
              <w:ind w:left="-57" w:right="-57"/>
              <w:jc w:val="center"/>
              <w:rPr>
                <w:rFonts w:ascii="Cambria" w:hAnsi="Cambria"/>
                <w:sz w:val="22"/>
                <w:szCs w:val="22"/>
              </w:rPr>
            </w:pPr>
          </w:p>
        </w:tc>
        <w:tc>
          <w:tcPr>
            <w:tcW w:w="2536" w:type="dxa"/>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Mengetahui Tari hiburan daerah setempat.</w:t>
            </w:r>
          </w:p>
        </w:tc>
        <w:tc>
          <w:tcPr>
            <w:tcW w:w="1980" w:type="dxa"/>
            <w:vMerge/>
          </w:tcPr>
          <w:p w:rsidR="00C31A11" w:rsidRPr="00C31A11" w:rsidRDefault="00C31A11" w:rsidP="00C31A11">
            <w:pPr>
              <w:numPr>
                <w:ilvl w:val="0"/>
                <w:numId w:val="2"/>
              </w:numPr>
              <w:spacing w:line="276" w:lineRule="auto"/>
              <w:ind w:left="141" w:hanging="196"/>
              <w:rPr>
                <w:rFonts w:ascii="Cambria" w:hAnsi="Cambria"/>
                <w:sz w:val="22"/>
                <w:szCs w:val="22"/>
              </w:rPr>
            </w:pPr>
          </w:p>
        </w:tc>
        <w:tc>
          <w:tcPr>
            <w:tcW w:w="1280" w:type="dxa"/>
            <w:vMerge/>
          </w:tcPr>
          <w:p w:rsidR="00C31A11" w:rsidRPr="00C31A11" w:rsidRDefault="00C31A11" w:rsidP="00C31A11">
            <w:pPr>
              <w:spacing w:line="276" w:lineRule="auto"/>
              <w:ind w:left="-57" w:right="-57"/>
              <w:rPr>
                <w:rFonts w:ascii="Cambria" w:hAnsi="Cambria"/>
                <w:sz w:val="22"/>
                <w:szCs w:val="22"/>
              </w:rPr>
            </w:pPr>
          </w:p>
        </w:tc>
        <w:tc>
          <w:tcPr>
            <w:tcW w:w="1843" w:type="dxa"/>
            <w:vMerge/>
          </w:tcPr>
          <w:p w:rsidR="00C31A11" w:rsidRPr="00C31A11" w:rsidRDefault="00C31A11" w:rsidP="00C31A11">
            <w:pPr>
              <w:spacing w:line="276" w:lineRule="auto"/>
              <w:ind w:left="171" w:right="-57" w:hanging="224"/>
              <w:rPr>
                <w:rFonts w:ascii="Cambria" w:hAnsi="Cambria"/>
                <w:sz w:val="22"/>
                <w:szCs w:val="22"/>
              </w:rPr>
            </w:pPr>
          </w:p>
        </w:tc>
        <w:tc>
          <w:tcPr>
            <w:tcW w:w="1356" w:type="dxa"/>
            <w:vMerge/>
          </w:tcPr>
          <w:p w:rsidR="00C31A11" w:rsidRPr="00C31A11" w:rsidRDefault="00C31A11" w:rsidP="00C31A11">
            <w:pPr>
              <w:spacing w:line="276" w:lineRule="auto"/>
              <w:ind w:left="-57" w:right="-57"/>
              <w:rPr>
                <w:rFonts w:ascii="Cambria" w:hAnsi="Cambria"/>
                <w:sz w:val="22"/>
                <w:szCs w:val="22"/>
              </w:rPr>
            </w:pPr>
          </w:p>
        </w:tc>
        <w:tc>
          <w:tcPr>
            <w:tcW w:w="990" w:type="dxa"/>
            <w:vMerge/>
          </w:tcPr>
          <w:p w:rsidR="00C31A11" w:rsidRPr="00C31A11" w:rsidRDefault="00C31A11" w:rsidP="00C31A11">
            <w:pPr>
              <w:spacing w:line="276" w:lineRule="auto"/>
              <w:jc w:val="center"/>
              <w:rPr>
                <w:rFonts w:ascii="Cambria" w:hAnsi="Cambria"/>
                <w:sz w:val="22"/>
                <w:szCs w:val="22"/>
              </w:rPr>
            </w:pPr>
          </w:p>
        </w:tc>
        <w:tc>
          <w:tcPr>
            <w:tcW w:w="1890"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c>
          <w:tcPr>
            <w:tcW w:w="1292"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r>
      <w:tr w:rsidR="00C31A11" w:rsidRPr="00C31A11" w:rsidTr="00E21442">
        <w:tc>
          <w:tcPr>
            <w:tcW w:w="426" w:type="dxa"/>
            <w:tcBorders>
              <w:right w:val="nil"/>
            </w:tcBorders>
          </w:tcPr>
          <w:p w:rsidR="00C31A11" w:rsidRPr="00C31A11" w:rsidRDefault="00C31A11" w:rsidP="00C31A11">
            <w:pPr>
              <w:spacing w:line="276" w:lineRule="auto"/>
              <w:ind w:left="-57" w:right="-57"/>
              <w:rPr>
                <w:rFonts w:ascii="Cambria" w:hAnsi="Cambria"/>
                <w:sz w:val="22"/>
                <w:szCs w:val="22"/>
              </w:rPr>
            </w:pPr>
            <w:r w:rsidRPr="00C31A11">
              <w:rPr>
                <w:rFonts w:ascii="Cambria" w:hAnsi="Cambria"/>
                <w:sz w:val="22"/>
                <w:szCs w:val="22"/>
              </w:rPr>
              <w:t>1.4</w:t>
            </w:r>
          </w:p>
        </w:tc>
        <w:tc>
          <w:tcPr>
            <w:tcW w:w="2976" w:type="dxa"/>
            <w:tcBorders>
              <w:left w:val="nil"/>
            </w:tcBorders>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Peserta didik mengidentifikasi fungsi tari tradisional di Indonesia.</w:t>
            </w:r>
          </w:p>
        </w:tc>
        <w:tc>
          <w:tcPr>
            <w:tcW w:w="1008" w:type="dxa"/>
            <w:vMerge/>
          </w:tcPr>
          <w:p w:rsidR="00C31A11" w:rsidRPr="00C31A11" w:rsidRDefault="00C31A11" w:rsidP="00C31A11">
            <w:pPr>
              <w:spacing w:line="276" w:lineRule="auto"/>
              <w:ind w:left="-57" w:right="-57"/>
              <w:jc w:val="center"/>
              <w:rPr>
                <w:rFonts w:ascii="Cambria" w:hAnsi="Cambria"/>
                <w:sz w:val="22"/>
                <w:szCs w:val="22"/>
              </w:rPr>
            </w:pPr>
          </w:p>
        </w:tc>
        <w:tc>
          <w:tcPr>
            <w:tcW w:w="2536" w:type="dxa"/>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Mengetahui Tari Pertunjukan Daerah Setempat.</w:t>
            </w:r>
          </w:p>
        </w:tc>
        <w:tc>
          <w:tcPr>
            <w:tcW w:w="1980" w:type="dxa"/>
            <w:vMerge/>
          </w:tcPr>
          <w:p w:rsidR="00C31A11" w:rsidRPr="00C31A11" w:rsidRDefault="00C31A11" w:rsidP="00C31A11">
            <w:pPr>
              <w:numPr>
                <w:ilvl w:val="0"/>
                <w:numId w:val="2"/>
              </w:numPr>
              <w:spacing w:line="276" w:lineRule="auto"/>
              <w:ind w:left="141" w:hanging="196"/>
              <w:rPr>
                <w:rFonts w:ascii="Cambria" w:hAnsi="Cambria"/>
                <w:sz w:val="22"/>
                <w:szCs w:val="22"/>
              </w:rPr>
            </w:pPr>
          </w:p>
        </w:tc>
        <w:tc>
          <w:tcPr>
            <w:tcW w:w="1280" w:type="dxa"/>
            <w:vMerge/>
          </w:tcPr>
          <w:p w:rsidR="00C31A11" w:rsidRPr="00C31A11" w:rsidRDefault="00C31A11" w:rsidP="00C31A11">
            <w:pPr>
              <w:spacing w:line="276" w:lineRule="auto"/>
              <w:ind w:left="-57" w:right="-57"/>
              <w:rPr>
                <w:rFonts w:ascii="Cambria" w:hAnsi="Cambria"/>
                <w:sz w:val="22"/>
                <w:szCs w:val="22"/>
              </w:rPr>
            </w:pPr>
          </w:p>
        </w:tc>
        <w:tc>
          <w:tcPr>
            <w:tcW w:w="1843" w:type="dxa"/>
            <w:vMerge/>
          </w:tcPr>
          <w:p w:rsidR="00C31A11" w:rsidRPr="00C31A11" w:rsidRDefault="00C31A11" w:rsidP="00C31A11">
            <w:pPr>
              <w:spacing w:line="276" w:lineRule="auto"/>
              <w:ind w:left="171" w:right="-57" w:hanging="224"/>
              <w:rPr>
                <w:rFonts w:ascii="Cambria" w:hAnsi="Cambria"/>
                <w:sz w:val="22"/>
                <w:szCs w:val="22"/>
              </w:rPr>
            </w:pPr>
          </w:p>
        </w:tc>
        <w:tc>
          <w:tcPr>
            <w:tcW w:w="1356" w:type="dxa"/>
            <w:vMerge/>
          </w:tcPr>
          <w:p w:rsidR="00C31A11" w:rsidRPr="00C31A11" w:rsidRDefault="00C31A11" w:rsidP="00C31A11">
            <w:pPr>
              <w:spacing w:line="276" w:lineRule="auto"/>
              <w:ind w:left="-57" w:right="-57"/>
              <w:rPr>
                <w:rFonts w:ascii="Cambria" w:hAnsi="Cambria"/>
                <w:sz w:val="22"/>
                <w:szCs w:val="22"/>
              </w:rPr>
            </w:pPr>
          </w:p>
        </w:tc>
        <w:tc>
          <w:tcPr>
            <w:tcW w:w="990" w:type="dxa"/>
            <w:vMerge/>
          </w:tcPr>
          <w:p w:rsidR="00C31A11" w:rsidRPr="00C31A11" w:rsidRDefault="00C31A11" w:rsidP="00C31A11">
            <w:pPr>
              <w:spacing w:line="276" w:lineRule="auto"/>
              <w:jc w:val="center"/>
              <w:rPr>
                <w:rFonts w:ascii="Cambria" w:hAnsi="Cambria"/>
                <w:sz w:val="22"/>
                <w:szCs w:val="22"/>
              </w:rPr>
            </w:pPr>
          </w:p>
        </w:tc>
        <w:tc>
          <w:tcPr>
            <w:tcW w:w="1890"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c>
          <w:tcPr>
            <w:tcW w:w="1292"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r>
      <w:tr w:rsidR="00C31A11" w:rsidRPr="00C31A11" w:rsidTr="00E21442">
        <w:tc>
          <w:tcPr>
            <w:tcW w:w="426" w:type="dxa"/>
            <w:tcBorders>
              <w:right w:val="nil"/>
            </w:tcBorders>
          </w:tcPr>
          <w:p w:rsidR="00C31A11" w:rsidRPr="00C31A11" w:rsidRDefault="00C31A11" w:rsidP="00C31A11">
            <w:pPr>
              <w:spacing w:line="276" w:lineRule="auto"/>
              <w:ind w:left="-57" w:right="-57"/>
              <w:rPr>
                <w:rFonts w:ascii="Cambria" w:hAnsi="Cambria"/>
                <w:sz w:val="22"/>
                <w:szCs w:val="22"/>
              </w:rPr>
            </w:pPr>
            <w:r w:rsidRPr="00C31A11">
              <w:rPr>
                <w:rFonts w:ascii="Cambria" w:hAnsi="Cambria"/>
                <w:sz w:val="22"/>
                <w:szCs w:val="22"/>
              </w:rPr>
              <w:t>1.5</w:t>
            </w:r>
          </w:p>
        </w:tc>
        <w:tc>
          <w:tcPr>
            <w:tcW w:w="2976" w:type="dxa"/>
            <w:tcBorders>
              <w:left w:val="nil"/>
            </w:tcBorders>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Peserta didik membuat deskripsi tentang sejarah dan fungsi tari tradisional Indonesia.</w:t>
            </w:r>
          </w:p>
        </w:tc>
        <w:tc>
          <w:tcPr>
            <w:tcW w:w="1008" w:type="dxa"/>
            <w:vMerge/>
          </w:tcPr>
          <w:p w:rsidR="00C31A11" w:rsidRPr="00C31A11" w:rsidRDefault="00C31A11" w:rsidP="00C31A11">
            <w:pPr>
              <w:spacing w:line="276" w:lineRule="auto"/>
              <w:ind w:left="-57" w:right="-57"/>
              <w:jc w:val="center"/>
              <w:rPr>
                <w:rFonts w:ascii="Cambria" w:hAnsi="Cambria"/>
                <w:sz w:val="22"/>
                <w:szCs w:val="22"/>
              </w:rPr>
            </w:pPr>
          </w:p>
        </w:tc>
        <w:tc>
          <w:tcPr>
            <w:tcW w:w="2536" w:type="dxa"/>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Mengetahui apa itu Seni Wisata.</w:t>
            </w:r>
          </w:p>
        </w:tc>
        <w:tc>
          <w:tcPr>
            <w:tcW w:w="1980" w:type="dxa"/>
            <w:vMerge/>
          </w:tcPr>
          <w:p w:rsidR="00C31A11" w:rsidRPr="00C31A11" w:rsidRDefault="00C31A11" w:rsidP="00C31A11">
            <w:pPr>
              <w:numPr>
                <w:ilvl w:val="0"/>
                <w:numId w:val="2"/>
              </w:numPr>
              <w:spacing w:line="276" w:lineRule="auto"/>
              <w:ind w:left="141" w:hanging="196"/>
              <w:rPr>
                <w:rFonts w:ascii="Cambria" w:hAnsi="Cambria"/>
                <w:sz w:val="22"/>
                <w:szCs w:val="22"/>
              </w:rPr>
            </w:pPr>
          </w:p>
        </w:tc>
        <w:tc>
          <w:tcPr>
            <w:tcW w:w="1280" w:type="dxa"/>
            <w:vMerge/>
          </w:tcPr>
          <w:p w:rsidR="00C31A11" w:rsidRPr="00C31A11" w:rsidRDefault="00C31A11" w:rsidP="00C31A11">
            <w:pPr>
              <w:spacing w:line="276" w:lineRule="auto"/>
              <w:ind w:left="-57" w:right="-57"/>
              <w:rPr>
                <w:rFonts w:ascii="Cambria" w:hAnsi="Cambria"/>
                <w:sz w:val="22"/>
                <w:szCs w:val="22"/>
              </w:rPr>
            </w:pPr>
          </w:p>
        </w:tc>
        <w:tc>
          <w:tcPr>
            <w:tcW w:w="1843" w:type="dxa"/>
            <w:vMerge/>
          </w:tcPr>
          <w:p w:rsidR="00C31A11" w:rsidRPr="00C31A11" w:rsidRDefault="00C31A11" w:rsidP="00C31A11">
            <w:pPr>
              <w:spacing w:line="276" w:lineRule="auto"/>
              <w:ind w:left="171" w:right="-57" w:hanging="224"/>
              <w:rPr>
                <w:rFonts w:ascii="Cambria" w:hAnsi="Cambria"/>
                <w:sz w:val="22"/>
                <w:szCs w:val="22"/>
              </w:rPr>
            </w:pPr>
          </w:p>
        </w:tc>
        <w:tc>
          <w:tcPr>
            <w:tcW w:w="1356" w:type="dxa"/>
            <w:vMerge/>
          </w:tcPr>
          <w:p w:rsidR="00C31A11" w:rsidRPr="00C31A11" w:rsidRDefault="00C31A11" w:rsidP="00C31A11">
            <w:pPr>
              <w:spacing w:line="276" w:lineRule="auto"/>
              <w:ind w:left="-57" w:right="-57"/>
              <w:rPr>
                <w:rFonts w:ascii="Cambria" w:hAnsi="Cambria"/>
                <w:sz w:val="22"/>
                <w:szCs w:val="22"/>
              </w:rPr>
            </w:pPr>
          </w:p>
        </w:tc>
        <w:tc>
          <w:tcPr>
            <w:tcW w:w="990" w:type="dxa"/>
            <w:vMerge/>
          </w:tcPr>
          <w:p w:rsidR="00C31A11" w:rsidRPr="00C31A11" w:rsidRDefault="00C31A11" w:rsidP="00C31A11">
            <w:pPr>
              <w:spacing w:line="276" w:lineRule="auto"/>
              <w:jc w:val="center"/>
              <w:rPr>
                <w:rFonts w:ascii="Cambria" w:hAnsi="Cambria"/>
                <w:sz w:val="22"/>
                <w:szCs w:val="22"/>
              </w:rPr>
            </w:pPr>
          </w:p>
        </w:tc>
        <w:tc>
          <w:tcPr>
            <w:tcW w:w="1890"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c>
          <w:tcPr>
            <w:tcW w:w="1292"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r>
      <w:tr w:rsidR="00C31A11" w:rsidRPr="00C31A11" w:rsidTr="00E21442">
        <w:tc>
          <w:tcPr>
            <w:tcW w:w="426" w:type="dxa"/>
            <w:vMerge w:val="restart"/>
            <w:tcBorders>
              <w:right w:val="nil"/>
            </w:tcBorders>
          </w:tcPr>
          <w:p w:rsidR="00C31A11" w:rsidRPr="00C31A11" w:rsidRDefault="00C31A11" w:rsidP="00C31A11">
            <w:pPr>
              <w:spacing w:line="276" w:lineRule="auto"/>
              <w:ind w:left="-57" w:right="-57"/>
              <w:rPr>
                <w:rFonts w:ascii="Cambria" w:hAnsi="Cambria"/>
                <w:sz w:val="22"/>
                <w:szCs w:val="22"/>
              </w:rPr>
            </w:pPr>
            <w:r w:rsidRPr="00C31A11">
              <w:rPr>
                <w:rFonts w:ascii="Cambria" w:hAnsi="Cambria"/>
                <w:sz w:val="22"/>
                <w:szCs w:val="22"/>
              </w:rPr>
              <w:t>2.1</w:t>
            </w:r>
          </w:p>
        </w:tc>
        <w:tc>
          <w:tcPr>
            <w:tcW w:w="2976" w:type="dxa"/>
            <w:vMerge w:val="restart"/>
            <w:tcBorders>
              <w:left w:val="nil"/>
            </w:tcBorders>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Peserta didik mampu memperagakan gerak berdasarkan nilai-nilai yang terkandung dalam tari tradisional Indonesia.</w:t>
            </w:r>
          </w:p>
        </w:tc>
        <w:tc>
          <w:tcPr>
            <w:tcW w:w="1008" w:type="dxa"/>
            <w:vMerge w:val="restart"/>
          </w:tcPr>
          <w:p w:rsidR="00C31A11" w:rsidRPr="00C31A11" w:rsidRDefault="00C31A11" w:rsidP="00C31A11">
            <w:pPr>
              <w:spacing w:line="276" w:lineRule="auto"/>
              <w:ind w:left="-57" w:right="-57"/>
              <w:jc w:val="center"/>
              <w:rPr>
                <w:rFonts w:ascii="Cambria" w:hAnsi="Cambria"/>
                <w:sz w:val="22"/>
                <w:szCs w:val="22"/>
              </w:rPr>
            </w:pPr>
            <w:r w:rsidRPr="00C31A11">
              <w:rPr>
                <w:rFonts w:ascii="Cambria" w:hAnsi="Cambria"/>
                <w:sz w:val="22"/>
                <w:szCs w:val="22"/>
              </w:rPr>
              <w:t>Gerak Tari dan Nilai-Nilai dalam Tari Tradisional Indonesia</w:t>
            </w:r>
          </w:p>
        </w:tc>
        <w:tc>
          <w:tcPr>
            <w:tcW w:w="2536" w:type="dxa"/>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Mengatahui Gerak dan Tenaga dalam Tari.</w:t>
            </w:r>
          </w:p>
          <w:p w:rsidR="00C31A11" w:rsidRPr="00C31A11" w:rsidRDefault="00C31A11" w:rsidP="00C31A11">
            <w:pPr>
              <w:spacing w:line="276" w:lineRule="auto"/>
              <w:rPr>
                <w:rFonts w:ascii="Cambria" w:hAnsi="Cambria"/>
                <w:sz w:val="22"/>
                <w:szCs w:val="22"/>
              </w:rPr>
            </w:pPr>
          </w:p>
        </w:tc>
        <w:tc>
          <w:tcPr>
            <w:tcW w:w="1980" w:type="dxa"/>
            <w:vMerge w:val="restart"/>
          </w:tcPr>
          <w:p w:rsidR="00C31A11" w:rsidRPr="00C31A11" w:rsidRDefault="00C31A11" w:rsidP="00C31A11">
            <w:pPr>
              <w:numPr>
                <w:ilvl w:val="0"/>
                <w:numId w:val="1"/>
              </w:numPr>
              <w:spacing w:line="276" w:lineRule="auto"/>
              <w:ind w:left="141" w:hanging="196"/>
              <w:rPr>
                <w:rFonts w:ascii="Cambria" w:hAnsi="Cambria"/>
                <w:sz w:val="22"/>
                <w:szCs w:val="22"/>
              </w:rPr>
            </w:pPr>
            <w:r w:rsidRPr="00C31A11">
              <w:rPr>
                <w:rFonts w:ascii="Cambria" w:hAnsi="Cambria"/>
                <w:sz w:val="22"/>
                <w:szCs w:val="22"/>
              </w:rPr>
              <w:t xml:space="preserve">Beriman, bertakwa kepada Tuhan Yang Maha Esa dan berakhlak mulia. </w:t>
            </w:r>
          </w:p>
          <w:p w:rsidR="00C31A11" w:rsidRPr="00C31A11" w:rsidRDefault="00C31A11" w:rsidP="00C31A11">
            <w:pPr>
              <w:numPr>
                <w:ilvl w:val="0"/>
                <w:numId w:val="1"/>
              </w:numPr>
              <w:spacing w:line="276" w:lineRule="auto"/>
              <w:ind w:left="141" w:hanging="196"/>
              <w:rPr>
                <w:rFonts w:ascii="Cambria" w:hAnsi="Cambria"/>
                <w:sz w:val="22"/>
                <w:szCs w:val="22"/>
              </w:rPr>
            </w:pPr>
            <w:r w:rsidRPr="00C31A11">
              <w:rPr>
                <w:rFonts w:ascii="Cambria" w:hAnsi="Cambria"/>
                <w:sz w:val="22"/>
                <w:szCs w:val="22"/>
              </w:rPr>
              <w:t>Berkebinekaan global.</w:t>
            </w:r>
          </w:p>
          <w:p w:rsidR="00C31A11" w:rsidRPr="00C31A11" w:rsidRDefault="00C31A11" w:rsidP="00C31A11">
            <w:pPr>
              <w:numPr>
                <w:ilvl w:val="0"/>
                <w:numId w:val="1"/>
              </w:numPr>
              <w:spacing w:line="276" w:lineRule="auto"/>
              <w:ind w:left="141" w:hanging="196"/>
              <w:rPr>
                <w:rFonts w:ascii="Cambria" w:hAnsi="Cambria"/>
                <w:sz w:val="22"/>
                <w:szCs w:val="22"/>
              </w:rPr>
            </w:pPr>
            <w:r w:rsidRPr="00C31A11">
              <w:rPr>
                <w:rFonts w:ascii="Cambria" w:hAnsi="Cambria"/>
                <w:sz w:val="22"/>
                <w:szCs w:val="22"/>
              </w:rPr>
              <w:t>Bergotong royong.</w:t>
            </w:r>
          </w:p>
          <w:p w:rsidR="00C31A11" w:rsidRPr="00C31A11" w:rsidRDefault="00C31A11" w:rsidP="00C31A11">
            <w:pPr>
              <w:numPr>
                <w:ilvl w:val="0"/>
                <w:numId w:val="1"/>
              </w:numPr>
              <w:spacing w:line="276" w:lineRule="auto"/>
              <w:ind w:left="141" w:hanging="196"/>
              <w:rPr>
                <w:rFonts w:ascii="Cambria" w:hAnsi="Cambria"/>
                <w:sz w:val="22"/>
                <w:szCs w:val="22"/>
              </w:rPr>
            </w:pPr>
            <w:r w:rsidRPr="00C31A11">
              <w:rPr>
                <w:rFonts w:ascii="Cambria" w:hAnsi="Cambria"/>
                <w:sz w:val="22"/>
                <w:szCs w:val="22"/>
              </w:rPr>
              <w:t>Mandiri.</w:t>
            </w:r>
          </w:p>
          <w:p w:rsidR="00C31A11" w:rsidRPr="00C31A11" w:rsidRDefault="00C31A11" w:rsidP="00C31A11">
            <w:pPr>
              <w:numPr>
                <w:ilvl w:val="0"/>
                <w:numId w:val="1"/>
              </w:numPr>
              <w:spacing w:line="276" w:lineRule="auto"/>
              <w:ind w:left="141" w:hanging="196"/>
              <w:rPr>
                <w:rFonts w:ascii="Cambria" w:hAnsi="Cambria"/>
                <w:sz w:val="22"/>
                <w:szCs w:val="22"/>
              </w:rPr>
            </w:pPr>
            <w:r w:rsidRPr="00C31A11">
              <w:rPr>
                <w:rFonts w:ascii="Cambria" w:hAnsi="Cambria"/>
                <w:sz w:val="22"/>
                <w:szCs w:val="22"/>
              </w:rPr>
              <w:t>Bernalar kritis.</w:t>
            </w:r>
          </w:p>
          <w:p w:rsidR="00C31A11" w:rsidRPr="00C31A11" w:rsidRDefault="00C31A11" w:rsidP="00C31A11">
            <w:pPr>
              <w:numPr>
                <w:ilvl w:val="0"/>
                <w:numId w:val="1"/>
              </w:numPr>
              <w:spacing w:line="276" w:lineRule="auto"/>
              <w:ind w:left="141" w:hanging="196"/>
              <w:rPr>
                <w:rFonts w:ascii="Cambria" w:hAnsi="Cambria"/>
                <w:sz w:val="22"/>
                <w:szCs w:val="22"/>
              </w:rPr>
            </w:pPr>
            <w:r w:rsidRPr="00C31A11">
              <w:rPr>
                <w:rFonts w:ascii="Cambria" w:hAnsi="Cambria"/>
                <w:sz w:val="22"/>
                <w:szCs w:val="22"/>
              </w:rPr>
              <w:t>Kreatif</w:t>
            </w:r>
          </w:p>
        </w:tc>
        <w:tc>
          <w:tcPr>
            <w:tcW w:w="1280" w:type="dxa"/>
            <w:vMerge w:val="restart"/>
          </w:tcPr>
          <w:p w:rsidR="00C31A11" w:rsidRPr="00C31A11" w:rsidRDefault="00C31A11" w:rsidP="00C31A11">
            <w:pPr>
              <w:spacing w:line="276" w:lineRule="auto"/>
              <w:ind w:left="-57" w:right="-57"/>
              <w:rPr>
                <w:rFonts w:ascii="Cambria" w:hAnsi="Cambria"/>
                <w:sz w:val="22"/>
                <w:szCs w:val="22"/>
              </w:rPr>
            </w:pPr>
            <w:r w:rsidRPr="00C31A11">
              <w:rPr>
                <w:rFonts w:ascii="Cambria" w:hAnsi="Cambria"/>
                <w:sz w:val="22"/>
                <w:szCs w:val="22"/>
              </w:rPr>
              <w:t xml:space="preserve">Gerak, Tenaga, Ruang, Waktu, Sikap Duduk, Sikap Kaki, Sikap Tangan, Gerak Kepala, Gerak Mata, Gerak Bahu, Gerak Tangan, Gerak Kaki. </w:t>
            </w:r>
          </w:p>
        </w:tc>
        <w:tc>
          <w:tcPr>
            <w:tcW w:w="1843" w:type="dxa"/>
            <w:vMerge w:val="restart"/>
          </w:tcPr>
          <w:p w:rsidR="00C31A11" w:rsidRPr="00C31A11" w:rsidRDefault="00C31A11" w:rsidP="00C31A11">
            <w:pPr>
              <w:numPr>
                <w:ilvl w:val="0"/>
                <w:numId w:val="4"/>
              </w:numPr>
              <w:spacing w:line="276" w:lineRule="auto"/>
              <w:ind w:left="171" w:right="-57" w:hanging="224"/>
              <w:contextualSpacing/>
              <w:rPr>
                <w:rFonts w:ascii="Cambria" w:hAnsi="Cambria"/>
                <w:sz w:val="22"/>
                <w:szCs w:val="22"/>
              </w:rPr>
            </w:pPr>
            <w:r w:rsidRPr="00C31A11">
              <w:rPr>
                <w:rFonts w:ascii="Cambria" w:hAnsi="Cambria"/>
                <w:sz w:val="22"/>
                <w:szCs w:val="22"/>
              </w:rPr>
              <w:t>Gerak dan Tenaga dalam Tari</w:t>
            </w:r>
          </w:p>
          <w:p w:rsidR="00C31A11" w:rsidRPr="00C31A11" w:rsidRDefault="00C31A11" w:rsidP="00C31A11">
            <w:pPr>
              <w:numPr>
                <w:ilvl w:val="0"/>
                <w:numId w:val="4"/>
              </w:numPr>
              <w:spacing w:line="276" w:lineRule="auto"/>
              <w:ind w:left="171" w:right="-57" w:hanging="224"/>
              <w:contextualSpacing/>
              <w:rPr>
                <w:rFonts w:ascii="Cambria" w:hAnsi="Cambria"/>
                <w:sz w:val="22"/>
                <w:szCs w:val="22"/>
              </w:rPr>
            </w:pPr>
            <w:r w:rsidRPr="00C31A11">
              <w:rPr>
                <w:rFonts w:ascii="Cambria" w:hAnsi="Cambria"/>
                <w:sz w:val="22"/>
                <w:szCs w:val="22"/>
              </w:rPr>
              <w:t>Unsur Ruang dalam Gerak Tari</w:t>
            </w:r>
          </w:p>
          <w:p w:rsidR="00C31A11" w:rsidRPr="00C31A11" w:rsidRDefault="00C31A11" w:rsidP="00C31A11">
            <w:pPr>
              <w:numPr>
                <w:ilvl w:val="0"/>
                <w:numId w:val="4"/>
              </w:numPr>
              <w:spacing w:line="276" w:lineRule="auto"/>
              <w:ind w:left="171" w:right="-57" w:hanging="224"/>
              <w:contextualSpacing/>
              <w:rPr>
                <w:rFonts w:ascii="Cambria" w:hAnsi="Cambria"/>
                <w:sz w:val="22"/>
                <w:szCs w:val="22"/>
              </w:rPr>
            </w:pPr>
            <w:r w:rsidRPr="00C31A11">
              <w:rPr>
                <w:rFonts w:ascii="Cambria" w:hAnsi="Cambria"/>
                <w:sz w:val="22"/>
                <w:szCs w:val="22"/>
              </w:rPr>
              <w:t>Waktu dalam Gerak Tari</w:t>
            </w:r>
          </w:p>
          <w:p w:rsidR="00C31A11" w:rsidRPr="00C31A11" w:rsidRDefault="00C31A11" w:rsidP="00C31A11">
            <w:pPr>
              <w:numPr>
                <w:ilvl w:val="0"/>
                <w:numId w:val="4"/>
              </w:numPr>
              <w:spacing w:line="276" w:lineRule="auto"/>
              <w:ind w:left="171" w:right="-57" w:hanging="224"/>
              <w:contextualSpacing/>
              <w:rPr>
                <w:rFonts w:ascii="Cambria" w:hAnsi="Cambria"/>
                <w:sz w:val="22"/>
                <w:szCs w:val="22"/>
              </w:rPr>
            </w:pPr>
            <w:r w:rsidRPr="00C31A11">
              <w:rPr>
                <w:rFonts w:ascii="Cambria" w:hAnsi="Cambria"/>
                <w:sz w:val="22"/>
                <w:szCs w:val="22"/>
              </w:rPr>
              <w:t>Ragam Sikap Dasar Dalam Tari Tradisi</w:t>
            </w:r>
          </w:p>
          <w:p w:rsidR="00C31A11" w:rsidRPr="00C31A11" w:rsidRDefault="00C31A11" w:rsidP="00C31A11">
            <w:pPr>
              <w:numPr>
                <w:ilvl w:val="0"/>
                <w:numId w:val="4"/>
              </w:numPr>
              <w:spacing w:line="276" w:lineRule="auto"/>
              <w:ind w:left="171" w:right="-57" w:hanging="224"/>
              <w:contextualSpacing/>
              <w:rPr>
                <w:rFonts w:ascii="Cambria" w:hAnsi="Cambria"/>
                <w:sz w:val="22"/>
                <w:szCs w:val="22"/>
              </w:rPr>
            </w:pPr>
            <w:r w:rsidRPr="00C31A11">
              <w:rPr>
                <w:rFonts w:ascii="Cambria" w:hAnsi="Cambria"/>
                <w:sz w:val="22"/>
                <w:szCs w:val="22"/>
              </w:rPr>
              <w:t>Ragam Gerak Dasar dalam Tari Tradisi</w:t>
            </w:r>
          </w:p>
          <w:p w:rsidR="00C31A11" w:rsidRPr="00C31A11" w:rsidRDefault="00C31A11" w:rsidP="00C31A11">
            <w:pPr>
              <w:numPr>
                <w:ilvl w:val="0"/>
                <w:numId w:val="4"/>
              </w:numPr>
              <w:spacing w:line="276" w:lineRule="auto"/>
              <w:ind w:left="171" w:right="-57" w:hanging="224"/>
              <w:contextualSpacing/>
              <w:rPr>
                <w:rFonts w:ascii="Cambria" w:hAnsi="Cambria"/>
                <w:sz w:val="22"/>
                <w:szCs w:val="22"/>
              </w:rPr>
            </w:pPr>
            <w:r w:rsidRPr="00C31A11">
              <w:rPr>
                <w:rFonts w:ascii="Cambria" w:hAnsi="Cambria"/>
                <w:sz w:val="22"/>
                <w:szCs w:val="22"/>
              </w:rPr>
              <w:t>Gerak Murni dan Gerak Maknawi</w:t>
            </w:r>
          </w:p>
          <w:p w:rsidR="00C31A11" w:rsidRPr="00C31A11" w:rsidRDefault="00C31A11" w:rsidP="00C31A11">
            <w:pPr>
              <w:numPr>
                <w:ilvl w:val="0"/>
                <w:numId w:val="4"/>
              </w:numPr>
              <w:spacing w:line="276" w:lineRule="auto"/>
              <w:ind w:left="171" w:right="-57" w:hanging="224"/>
              <w:contextualSpacing/>
              <w:rPr>
                <w:rFonts w:ascii="Cambria" w:hAnsi="Cambria"/>
                <w:sz w:val="22"/>
                <w:szCs w:val="22"/>
              </w:rPr>
            </w:pPr>
            <w:r w:rsidRPr="00C31A11">
              <w:rPr>
                <w:rFonts w:ascii="Cambria" w:hAnsi="Cambria"/>
                <w:sz w:val="22"/>
                <w:szCs w:val="22"/>
              </w:rPr>
              <w:t>Nilai-nilai dalam tari tradisional</w:t>
            </w:r>
          </w:p>
          <w:p w:rsidR="00C31A11" w:rsidRPr="00C31A11" w:rsidRDefault="00C31A11" w:rsidP="00C31A11">
            <w:pPr>
              <w:numPr>
                <w:ilvl w:val="0"/>
                <w:numId w:val="4"/>
              </w:numPr>
              <w:spacing w:line="276" w:lineRule="auto"/>
              <w:ind w:left="171" w:right="-57" w:hanging="224"/>
              <w:contextualSpacing/>
              <w:rPr>
                <w:rFonts w:ascii="Cambria" w:hAnsi="Cambria"/>
                <w:sz w:val="22"/>
                <w:szCs w:val="22"/>
              </w:rPr>
            </w:pPr>
            <w:r w:rsidRPr="00C31A11">
              <w:rPr>
                <w:rFonts w:ascii="Cambria" w:hAnsi="Cambria"/>
                <w:sz w:val="22"/>
                <w:szCs w:val="22"/>
              </w:rPr>
              <w:t>Nilai-nilai dalam karakter gerak tari tradisi</w:t>
            </w:r>
          </w:p>
        </w:tc>
        <w:tc>
          <w:tcPr>
            <w:tcW w:w="1356" w:type="dxa"/>
            <w:vMerge w:val="restart"/>
          </w:tcPr>
          <w:p w:rsidR="00C31A11" w:rsidRPr="00C31A11" w:rsidRDefault="00C31A11" w:rsidP="00C31A11">
            <w:pPr>
              <w:spacing w:line="276" w:lineRule="auto"/>
              <w:ind w:left="-57" w:right="-57"/>
              <w:rPr>
                <w:rFonts w:ascii="Cambria" w:hAnsi="Cambria"/>
                <w:sz w:val="22"/>
                <w:szCs w:val="22"/>
              </w:rPr>
            </w:pPr>
            <w:r w:rsidRPr="00C31A11">
              <w:rPr>
                <w:rFonts w:ascii="Cambria" w:hAnsi="Cambria"/>
                <w:sz w:val="22"/>
                <w:szCs w:val="22"/>
              </w:rPr>
              <w:t>Gerak, Tenaga, Ruang, Waktu, Sikap Duduk, Sikap Kaki, Sikap Tangan, Gerak Kepala, Gerak Mata, Gerak Bahu, Gerak Tangan, Gerak Kaki.</w:t>
            </w:r>
          </w:p>
        </w:tc>
        <w:tc>
          <w:tcPr>
            <w:tcW w:w="990" w:type="dxa"/>
            <w:vMerge w:val="restart"/>
          </w:tcPr>
          <w:p w:rsidR="00C31A11" w:rsidRPr="00C31A11" w:rsidRDefault="00C31A11" w:rsidP="00C31A11">
            <w:pPr>
              <w:spacing w:line="276" w:lineRule="auto"/>
              <w:jc w:val="center"/>
              <w:rPr>
                <w:rFonts w:ascii="Cambria" w:hAnsi="Cambria"/>
                <w:sz w:val="22"/>
                <w:szCs w:val="22"/>
              </w:rPr>
            </w:pPr>
            <w:r w:rsidRPr="00C31A11">
              <w:rPr>
                <w:rFonts w:ascii="Cambria" w:hAnsi="Cambria"/>
                <w:sz w:val="22"/>
                <w:szCs w:val="22"/>
              </w:rPr>
              <w:t>18 JP</w:t>
            </w:r>
          </w:p>
        </w:tc>
        <w:tc>
          <w:tcPr>
            <w:tcW w:w="1890" w:type="dxa"/>
            <w:vMerge w:val="restart"/>
          </w:tcPr>
          <w:p w:rsidR="00C31A11" w:rsidRPr="00C31A11" w:rsidRDefault="00C31A11" w:rsidP="00C31A11">
            <w:pPr>
              <w:numPr>
                <w:ilvl w:val="0"/>
                <w:numId w:val="1"/>
              </w:numPr>
              <w:spacing w:line="276" w:lineRule="auto"/>
              <w:ind w:left="167" w:right="-57" w:hanging="210"/>
              <w:rPr>
                <w:rFonts w:ascii="Cambria" w:hAnsi="Cambria"/>
                <w:sz w:val="22"/>
                <w:szCs w:val="22"/>
              </w:rPr>
            </w:pPr>
            <w:r w:rsidRPr="00C31A11">
              <w:rPr>
                <w:rFonts w:ascii="Cambria" w:hAnsi="Cambria"/>
                <w:sz w:val="22"/>
                <w:szCs w:val="22"/>
              </w:rPr>
              <w:t>Buku Panduan Guru dan Siswa Seni Tari Kelas VII Kemendikbud Pusat Kurikulum dan Perbukuan.</w:t>
            </w:r>
          </w:p>
          <w:p w:rsidR="00C31A11" w:rsidRPr="00C31A11" w:rsidRDefault="00C31A11" w:rsidP="00C31A11">
            <w:pPr>
              <w:numPr>
                <w:ilvl w:val="0"/>
                <w:numId w:val="1"/>
              </w:numPr>
              <w:spacing w:line="276" w:lineRule="auto"/>
              <w:ind w:left="167" w:right="-57" w:hanging="210"/>
              <w:rPr>
                <w:rFonts w:ascii="Cambria" w:hAnsi="Cambria"/>
                <w:sz w:val="22"/>
                <w:szCs w:val="22"/>
              </w:rPr>
            </w:pPr>
            <w:r w:rsidRPr="00C31A11">
              <w:rPr>
                <w:rFonts w:ascii="Cambria" w:hAnsi="Cambria"/>
                <w:sz w:val="22"/>
                <w:szCs w:val="22"/>
              </w:rPr>
              <w:t>Sumber lain yang Relevan</w:t>
            </w:r>
          </w:p>
          <w:p w:rsidR="00C31A11" w:rsidRPr="00C31A11" w:rsidRDefault="00C31A11" w:rsidP="00C31A11">
            <w:pPr>
              <w:numPr>
                <w:ilvl w:val="0"/>
                <w:numId w:val="1"/>
              </w:numPr>
              <w:spacing w:line="276" w:lineRule="auto"/>
              <w:ind w:left="167" w:right="-57" w:hanging="210"/>
              <w:rPr>
                <w:rFonts w:ascii="Cambria" w:hAnsi="Cambria"/>
                <w:sz w:val="22"/>
                <w:szCs w:val="22"/>
              </w:rPr>
            </w:pPr>
            <w:r w:rsidRPr="00C31A11">
              <w:rPr>
                <w:rFonts w:ascii="Cambria" w:hAnsi="Cambria"/>
                <w:sz w:val="22"/>
                <w:szCs w:val="22"/>
              </w:rPr>
              <w:t xml:space="preserve">Internet </w:t>
            </w:r>
            <w:r>
              <w:rPr>
                <w:rFonts w:ascii="Cambria" w:hAnsi="Cambria"/>
                <w:sz w:val="22"/>
                <w:szCs w:val="22"/>
              </w:rPr>
              <w:t>gurubantu.com</w:t>
            </w:r>
          </w:p>
          <w:p w:rsidR="00C31A11" w:rsidRPr="00C31A11" w:rsidRDefault="00C31A11" w:rsidP="00C31A11">
            <w:pPr>
              <w:numPr>
                <w:ilvl w:val="0"/>
                <w:numId w:val="1"/>
              </w:numPr>
              <w:spacing w:line="276" w:lineRule="auto"/>
              <w:ind w:left="167" w:right="-57" w:hanging="210"/>
              <w:rPr>
                <w:rFonts w:ascii="Cambria" w:hAnsi="Cambria"/>
                <w:sz w:val="22"/>
                <w:szCs w:val="22"/>
              </w:rPr>
            </w:pPr>
            <w:r w:rsidRPr="00C31A11">
              <w:rPr>
                <w:rFonts w:ascii="Cambria" w:hAnsi="Cambria"/>
                <w:sz w:val="22"/>
                <w:szCs w:val="22"/>
              </w:rPr>
              <w:t>Dan Lingkungan sekitar dan Lain-lain.</w:t>
            </w:r>
          </w:p>
        </w:tc>
        <w:tc>
          <w:tcPr>
            <w:tcW w:w="1292" w:type="dxa"/>
            <w:vMerge w:val="restart"/>
          </w:tcPr>
          <w:p w:rsidR="00C31A11" w:rsidRPr="00C31A11" w:rsidRDefault="00C31A11" w:rsidP="00C31A11">
            <w:pPr>
              <w:numPr>
                <w:ilvl w:val="0"/>
                <w:numId w:val="1"/>
              </w:numPr>
              <w:spacing w:line="276" w:lineRule="auto"/>
              <w:ind w:left="167" w:right="-57" w:hanging="210"/>
              <w:rPr>
                <w:rFonts w:ascii="Cambria" w:hAnsi="Cambria"/>
                <w:sz w:val="22"/>
                <w:szCs w:val="22"/>
              </w:rPr>
            </w:pPr>
            <w:r w:rsidRPr="00C31A11">
              <w:rPr>
                <w:rFonts w:ascii="Cambria" w:hAnsi="Cambria"/>
                <w:sz w:val="22"/>
                <w:szCs w:val="22"/>
              </w:rPr>
              <w:t xml:space="preserve">Sikap </w:t>
            </w:r>
          </w:p>
          <w:p w:rsidR="00C31A11" w:rsidRPr="00C31A11" w:rsidRDefault="00C31A11" w:rsidP="00C31A11">
            <w:pPr>
              <w:numPr>
                <w:ilvl w:val="0"/>
                <w:numId w:val="1"/>
              </w:numPr>
              <w:spacing w:line="276" w:lineRule="auto"/>
              <w:ind w:left="167" w:right="-57" w:hanging="210"/>
              <w:rPr>
                <w:rFonts w:ascii="Cambria" w:hAnsi="Cambria"/>
                <w:sz w:val="22"/>
                <w:szCs w:val="22"/>
              </w:rPr>
            </w:pPr>
            <w:r w:rsidRPr="00C31A11">
              <w:rPr>
                <w:rFonts w:ascii="Cambria" w:hAnsi="Cambria"/>
                <w:sz w:val="22"/>
                <w:szCs w:val="22"/>
              </w:rPr>
              <w:t>Pengetahuan</w:t>
            </w:r>
          </w:p>
          <w:p w:rsidR="00C31A11" w:rsidRPr="00C31A11" w:rsidRDefault="00C31A11" w:rsidP="00C31A11">
            <w:pPr>
              <w:numPr>
                <w:ilvl w:val="0"/>
                <w:numId w:val="1"/>
              </w:numPr>
              <w:spacing w:line="276" w:lineRule="auto"/>
              <w:ind w:left="167" w:right="-57" w:hanging="210"/>
              <w:rPr>
                <w:rFonts w:ascii="Cambria" w:hAnsi="Cambria"/>
                <w:sz w:val="22"/>
                <w:szCs w:val="22"/>
              </w:rPr>
            </w:pPr>
            <w:r w:rsidRPr="00C31A11">
              <w:rPr>
                <w:rFonts w:ascii="Cambria" w:hAnsi="Cambria"/>
                <w:sz w:val="22"/>
                <w:szCs w:val="22"/>
              </w:rPr>
              <w:t>Keterampilan</w:t>
            </w:r>
          </w:p>
        </w:tc>
      </w:tr>
      <w:tr w:rsidR="00C31A11" w:rsidRPr="00C31A11" w:rsidTr="00E21442">
        <w:tc>
          <w:tcPr>
            <w:tcW w:w="426" w:type="dxa"/>
            <w:vMerge/>
            <w:tcBorders>
              <w:right w:val="nil"/>
            </w:tcBorders>
          </w:tcPr>
          <w:p w:rsidR="00C31A11" w:rsidRPr="00C31A11" w:rsidRDefault="00C31A11" w:rsidP="00C31A11">
            <w:pPr>
              <w:spacing w:line="276" w:lineRule="auto"/>
              <w:ind w:left="-57" w:right="-57"/>
              <w:rPr>
                <w:rFonts w:ascii="Cambria" w:hAnsi="Cambria"/>
                <w:sz w:val="22"/>
                <w:szCs w:val="22"/>
              </w:rPr>
            </w:pPr>
          </w:p>
        </w:tc>
        <w:tc>
          <w:tcPr>
            <w:tcW w:w="2976" w:type="dxa"/>
            <w:vMerge/>
            <w:tcBorders>
              <w:left w:val="nil"/>
            </w:tcBorders>
          </w:tcPr>
          <w:p w:rsidR="00C31A11" w:rsidRPr="00C31A11" w:rsidRDefault="00C31A11" w:rsidP="00C31A11">
            <w:pPr>
              <w:spacing w:line="276" w:lineRule="auto"/>
              <w:rPr>
                <w:rFonts w:ascii="Cambria" w:hAnsi="Cambria"/>
                <w:sz w:val="22"/>
                <w:szCs w:val="22"/>
              </w:rPr>
            </w:pPr>
          </w:p>
        </w:tc>
        <w:tc>
          <w:tcPr>
            <w:tcW w:w="1008" w:type="dxa"/>
            <w:vMerge/>
          </w:tcPr>
          <w:p w:rsidR="00C31A11" w:rsidRPr="00C31A11" w:rsidRDefault="00C31A11" w:rsidP="00C31A11">
            <w:pPr>
              <w:spacing w:line="276" w:lineRule="auto"/>
              <w:ind w:left="-57" w:right="-57"/>
              <w:jc w:val="center"/>
              <w:rPr>
                <w:rFonts w:ascii="Cambria" w:hAnsi="Cambria"/>
                <w:sz w:val="22"/>
                <w:szCs w:val="22"/>
              </w:rPr>
            </w:pPr>
          </w:p>
        </w:tc>
        <w:tc>
          <w:tcPr>
            <w:tcW w:w="2536" w:type="dxa"/>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Mengetahui Unsur Ruang dalam Gerak Tari.</w:t>
            </w:r>
          </w:p>
        </w:tc>
        <w:tc>
          <w:tcPr>
            <w:tcW w:w="1980" w:type="dxa"/>
            <w:vMerge/>
          </w:tcPr>
          <w:p w:rsidR="00C31A11" w:rsidRPr="00C31A11" w:rsidRDefault="00C31A11" w:rsidP="00C31A11">
            <w:pPr>
              <w:numPr>
                <w:ilvl w:val="0"/>
                <w:numId w:val="1"/>
              </w:numPr>
              <w:spacing w:line="276" w:lineRule="auto"/>
              <w:ind w:left="141" w:hanging="196"/>
              <w:rPr>
                <w:rFonts w:ascii="Cambria" w:hAnsi="Cambria"/>
                <w:sz w:val="22"/>
                <w:szCs w:val="22"/>
              </w:rPr>
            </w:pPr>
          </w:p>
        </w:tc>
        <w:tc>
          <w:tcPr>
            <w:tcW w:w="1280" w:type="dxa"/>
            <w:vMerge/>
          </w:tcPr>
          <w:p w:rsidR="00C31A11" w:rsidRPr="00C31A11" w:rsidRDefault="00C31A11" w:rsidP="00C31A11">
            <w:pPr>
              <w:spacing w:line="276" w:lineRule="auto"/>
              <w:ind w:left="-57" w:right="-57"/>
              <w:rPr>
                <w:rFonts w:ascii="Cambria" w:hAnsi="Cambria"/>
                <w:sz w:val="22"/>
                <w:szCs w:val="22"/>
              </w:rPr>
            </w:pPr>
          </w:p>
        </w:tc>
        <w:tc>
          <w:tcPr>
            <w:tcW w:w="1843" w:type="dxa"/>
            <w:vMerge/>
          </w:tcPr>
          <w:p w:rsidR="00C31A11" w:rsidRPr="00C31A11" w:rsidRDefault="00C31A11" w:rsidP="00C31A11">
            <w:pPr>
              <w:spacing w:line="276" w:lineRule="auto"/>
              <w:ind w:left="171" w:right="-57" w:hanging="224"/>
              <w:rPr>
                <w:rFonts w:ascii="Cambria" w:hAnsi="Cambria"/>
                <w:sz w:val="22"/>
                <w:szCs w:val="22"/>
              </w:rPr>
            </w:pPr>
          </w:p>
        </w:tc>
        <w:tc>
          <w:tcPr>
            <w:tcW w:w="1356" w:type="dxa"/>
            <w:vMerge/>
          </w:tcPr>
          <w:p w:rsidR="00C31A11" w:rsidRPr="00C31A11" w:rsidRDefault="00C31A11" w:rsidP="00C31A11">
            <w:pPr>
              <w:spacing w:line="276" w:lineRule="auto"/>
              <w:ind w:left="-57" w:right="-57"/>
              <w:rPr>
                <w:rFonts w:ascii="Cambria" w:hAnsi="Cambria"/>
                <w:sz w:val="22"/>
                <w:szCs w:val="22"/>
              </w:rPr>
            </w:pPr>
          </w:p>
        </w:tc>
        <w:tc>
          <w:tcPr>
            <w:tcW w:w="990" w:type="dxa"/>
            <w:vMerge/>
          </w:tcPr>
          <w:p w:rsidR="00C31A11" w:rsidRPr="00C31A11" w:rsidRDefault="00C31A11" w:rsidP="00C31A11">
            <w:pPr>
              <w:spacing w:line="276" w:lineRule="auto"/>
              <w:jc w:val="center"/>
              <w:rPr>
                <w:rFonts w:ascii="Cambria" w:hAnsi="Cambria"/>
                <w:sz w:val="22"/>
                <w:szCs w:val="22"/>
              </w:rPr>
            </w:pPr>
          </w:p>
        </w:tc>
        <w:tc>
          <w:tcPr>
            <w:tcW w:w="1890"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c>
          <w:tcPr>
            <w:tcW w:w="1292"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r>
      <w:tr w:rsidR="00C31A11" w:rsidRPr="00C31A11" w:rsidTr="00E21442">
        <w:tc>
          <w:tcPr>
            <w:tcW w:w="426" w:type="dxa"/>
            <w:vMerge w:val="restart"/>
            <w:tcBorders>
              <w:right w:val="nil"/>
            </w:tcBorders>
          </w:tcPr>
          <w:p w:rsidR="00C31A11" w:rsidRPr="00C31A11" w:rsidRDefault="00C31A11" w:rsidP="00C31A11">
            <w:pPr>
              <w:spacing w:line="276" w:lineRule="auto"/>
              <w:ind w:left="-57" w:right="-57"/>
              <w:rPr>
                <w:rFonts w:ascii="Cambria" w:hAnsi="Cambria"/>
                <w:sz w:val="22"/>
                <w:szCs w:val="22"/>
              </w:rPr>
            </w:pPr>
            <w:r w:rsidRPr="00C31A11">
              <w:rPr>
                <w:rFonts w:ascii="Cambria" w:hAnsi="Cambria"/>
                <w:sz w:val="22"/>
                <w:szCs w:val="22"/>
              </w:rPr>
              <w:t>2.2</w:t>
            </w:r>
          </w:p>
        </w:tc>
        <w:tc>
          <w:tcPr>
            <w:tcW w:w="2976" w:type="dxa"/>
            <w:vMerge w:val="restart"/>
            <w:tcBorders>
              <w:left w:val="nil"/>
            </w:tcBorders>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Peserta didik memperagakan ragam sikap dan gerak dasar tari tradisional daerah setempat dengan memperhatikan unsur utama tari.</w:t>
            </w:r>
          </w:p>
        </w:tc>
        <w:tc>
          <w:tcPr>
            <w:tcW w:w="1008" w:type="dxa"/>
            <w:vMerge/>
          </w:tcPr>
          <w:p w:rsidR="00C31A11" w:rsidRPr="00C31A11" w:rsidRDefault="00C31A11" w:rsidP="00C31A11">
            <w:pPr>
              <w:spacing w:line="276" w:lineRule="auto"/>
              <w:ind w:left="-57" w:right="-57"/>
              <w:jc w:val="center"/>
              <w:rPr>
                <w:rFonts w:ascii="Cambria" w:hAnsi="Cambria"/>
                <w:sz w:val="22"/>
                <w:szCs w:val="22"/>
              </w:rPr>
            </w:pPr>
          </w:p>
        </w:tc>
        <w:tc>
          <w:tcPr>
            <w:tcW w:w="2536" w:type="dxa"/>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Mengatahui Waktu dalam Gerak Tari.</w:t>
            </w:r>
          </w:p>
        </w:tc>
        <w:tc>
          <w:tcPr>
            <w:tcW w:w="1980" w:type="dxa"/>
            <w:vMerge/>
          </w:tcPr>
          <w:p w:rsidR="00C31A11" w:rsidRPr="00C31A11" w:rsidRDefault="00C31A11" w:rsidP="00C31A11">
            <w:pPr>
              <w:numPr>
                <w:ilvl w:val="0"/>
                <w:numId w:val="2"/>
              </w:numPr>
              <w:spacing w:line="276" w:lineRule="auto"/>
              <w:ind w:left="141" w:hanging="196"/>
              <w:rPr>
                <w:rFonts w:ascii="Cambria" w:hAnsi="Cambria"/>
                <w:sz w:val="22"/>
                <w:szCs w:val="22"/>
              </w:rPr>
            </w:pPr>
          </w:p>
        </w:tc>
        <w:tc>
          <w:tcPr>
            <w:tcW w:w="1280" w:type="dxa"/>
            <w:vMerge/>
          </w:tcPr>
          <w:p w:rsidR="00C31A11" w:rsidRPr="00C31A11" w:rsidRDefault="00C31A11" w:rsidP="00C31A11">
            <w:pPr>
              <w:spacing w:line="276" w:lineRule="auto"/>
              <w:ind w:left="-57" w:right="-57"/>
              <w:rPr>
                <w:rFonts w:ascii="Cambria" w:hAnsi="Cambria"/>
                <w:sz w:val="22"/>
                <w:szCs w:val="22"/>
              </w:rPr>
            </w:pPr>
          </w:p>
        </w:tc>
        <w:tc>
          <w:tcPr>
            <w:tcW w:w="1843" w:type="dxa"/>
            <w:vMerge/>
          </w:tcPr>
          <w:p w:rsidR="00C31A11" w:rsidRPr="00C31A11" w:rsidRDefault="00C31A11" w:rsidP="00C31A11">
            <w:pPr>
              <w:spacing w:line="276" w:lineRule="auto"/>
              <w:ind w:left="171" w:right="-57" w:hanging="224"/>
              <w:rPr>
                <w:rFonts w:ascii="Cambria" w:hAnsi="Cambria"/>
                <w:sz w:val="22"/>
                <w:szCs w:val="22"/>
              </w:rPr>
            </w:pPr>
          </w:p>
        </w:tc>
        <w:tc>
          <w:tcPr>
            <w:tcW w:w="1356" w:type="dxa"/>
            <w:vMerge/>
          </w:tcPr>
          <w:p w:rsidR="00C31A11" w:rsidRPr="00C31A11" w:rsidRDefault="00C31A11" w:rsidP="00C31A11">
            <w:pPr>
              <w:spacing w:line="276" w:lineRule="auto"/>
              <w:ind w:left="-57" w:right="-57"/>
              <w:rPr>
                <w:rFonts w:ascii="Cambria" w:hAnsi="Cambria"/>
                <w:sz w:val="22"/>
                <w:szCs w:val="22"/>
              </w:rPr>
            </w:pPr>
          </w:p>
        </w:tc>
        <w:tc>
          <w:tcPr>
            <w:tcW w:w="990" w:type="dxa"/>
            <w:vMerge/>
          </w:tcPr>
          <w:p w:rsidR="00C31A11" w:rsidRPr="00C31A11" w:rsidRDefault="00C31A11" w:rsidP="00C31A11">
            <w:pPr>
              <w:spacing w:line="276" w:lineRule="auto"/>
              <w:jc w:val="center"/>
              <w:rPr>
                <w:rFonts w:ascii="Cambria" w:hAnsi="Cambria"/>
                <w:sz w:val="22"/>
                <w:szCs w:val="22"/>
              </w:rPr>
            </w:pPr>
          </w:p>
        </w:tc>
        <w:tc>
          <w:tcPr>
            <w:tcW w:w="1890"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c>
          <w:tcPr>
            <w:tcW w:w="1292"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r>
      <w:tr w:rsidR="00C31A11" w:rsidRPr="00C31A11" w:rsidTr="00E21442">
        <w:tc>
          <w:tcPr>
            <w:tcW w:w="426" w:type="dxa"/>
            <w:vMerge/>
            <w:tcBorders>
              <w:right w:val="nil"/>
            </w:tcBorders>
          </w:tcPr>
          <w:p w:rsidR="00C31A11" w:rsidRPr="00C31A11" w:rsidRDefault="00C31A11" w:rsidP="00C31A11">
            <w:pPr>
              <w:spacing w:line="276" w:lineRule="auto"/>
              <w:ind w:left="-57" w:right="-57"/>
              <w:rPr>
                <w:rFonts w:ascii="Cambria" w:hAnsi="Cambria"/>
                <w:sz w:val="22"/>
                <w:szCs w:val="22"/>
              </w:rPr>
            </w:pPr>
          </w:p>
        </w:tc>
        <w:tc>
          <w:tcPr>
            <w:tcW w:w="2976" w:type="dxa"/>
            <w:vMerge/>
            <w:tcBorders>
              <w:left w:val="nil"/>
            </w:tcBorders>
          </w:tcPr>
          <w:p w:rsidR="00C31A11" w:rsidRPr="00C31A11" w:rsidRDefault="00C31A11" w:rsidP="00C31A11">
            <w:pPr>
              <w:spacing w:line="276" w:lineRule="auto"/>
              <w:rPr>
                <w:rFonts w:ascii="Cambria" w:hAnsi="Cambria"/>
                <w:sz w:val="22"/>
                <w:szCs w:val="22"/>
              </w:rPr>
            </w:pPr>
          </w:p>
        </w:tc>
        <w:tc>
          <w:tcPr>
            <w:tcW w:w="1008" w:type="dxa"/>
            <w:vMerge/>
          </w:tcPr>
          <w:p w:rsidR="00C31A11" w:rsidRPr="00C31A11" w:rsidRDefault="00C31A11" w:rsidP="00C31A11">
            <w:pPr>
              <w:spacing w:line="276" w:lineRule="auto"/>
              <w:ind w:left="-57" w:right="-57"/>
              <w:jc w:val="center"/>
              <w:rPr>
                <w:rFonts w:ascii="Cambria" w:hAnsi="Cambria"/>
                <w:sz w:val="22"/>
                <w:szCs w:val="22"/>
              </w:rPr>
            </w:pPr>
          </w:p>
        </w:tc>
        <w:tc>
          <w:tcPr>
            <w:tcW w:w="2536" w:type="dxa"/>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Mengetahui Ragam Sikap Dasar Dalam Tari Tradisi.</w:t>
            </w:r>
          </w:p>
        </w:tc>
        <w:tc>
          <w:tcPr>
            <w:tcW w:w="1980" w:type="dxa"/>
            <w:vMerge/>
          </w:tcPr>
          <w:p w:rsidR="00C31A11" w:rsidRPr="00C31A11" w:rsidRDefault="00C31A11" w:rsidP="00C31A11">
            <w:pPr>
              <w:numPr>
                <w:ilvl w:val="0"/>
                <w:numId w:val="2"/>
              </w:numPr>
              <w:spacing w:line="276" w:lineRule="auto"/>
              <w:ind w:left="141" w:hanging="196"/>
              <w:rPr>
                <w:rFonts w:ascii="Cambria" w:hAnsi="Cambria"/>
                <w:sz w:val="22"/>
                <w:szCs w:val="22"/>
              </w:rPr>
            </w:pPr>
          </w:p>
        </w:tc>
        <w:tc>
          <w:tcPr>
            <w:tcW w:w="1280" w:type="dxa"/>
            <w:vMerge/>
          </w:tcPr>
          <w:p w:rsidR="00C31A11" w:rsidRPr="00C31A11" w:rsidRDefault="00C31A11" w:rsidP="00C31A11">
            <w:pPr>
              <w:spacing w:line="276" w:lineRule="auto"/>
              <w:ind w:left="-57" w:right="-57"/>
              <w:rPr>
                <w:rFonts w:ascii="Cambria" w:hAnsi="Cambria"/>
                <w:sz w:val="22"/>
                <w:szCs w:val="22"/>
              </w:rPr>
            </w:pPr>
          </w:p>
        </w:tc>
        <w:tc>
          <w:tcPr>
            <w:tcW w:w="1843" w:type="dxa"/>
            <w:vMerge/>
          </w:tcPr>
          <w:p w:rsidR="00C31A11" w:rsidRPr="00C31A11" w:rsidRDefault="00C31A11" w:rsidP="00C31A11">
            <w:pPr>
              <w:spacing w:line="276" w:lineRule="auto"/>
              <w:ind w:left="171" w:right="-57" w:hanging="224"/>
              <w:rPr>
                <w:rFonts w:ascii="Cambria" w:hAnsi="Cambria"/>
                <w:sz w:val="22"/>
                <w:szCs w:val="22"/>
              </w:rPr>
            </w:pPr>
          </w:p>
        </w:tc>
        <w:tc>
          <w:tcPr>
            <w:tcW w:w="1356" w:type="dxa"/>
            <w:vMerge/>
          </w:tcPr>
          <w:p w:rsidR="00C31A11" w:rsidRPr="00C31A11" w:rsidRDefault="00C31A11" w:rsidP="00C31A11">
            <w:pPr>
              <w:spacing w:line="276" w:lineRule="auto"/>
              <w:ind w:left="-57" w:right="-57"/>
              <w:rPr>
                <w:rFonts w:ascii="Cambria" w:hAnsi="Cambria"/>
                <w:sz w:val="22"/>
                <w:szCs w:val="22"/>
              </w:rPr>
            </w:pPr>
          </w:p>
        </w:tc>
        <w:tc>
          <w:tcPr>
            <w:tcW w:w="990" w:type="dxa"/>
            <w:vMerge/>
          </w:tcPr>
          <w:p w:rsidR="00C31A11" w:rsidRPr="00C31A11" w:rsidRDefault="00C31A11" w:rsidP="00C31A11">
            <w:pPr>
              <w:spacing w:line="276" w:lineRule="auto"/>
              <w:jc w:val="center"/>
              <w:rPr>
                <w:rFonts w:ascii="Cambria" w:hAnsi="Cambria"/>
                <w:sz w:val="22"/>
                <w:szCs w:val="22"/>
              </w:rPr>
            </w:pPr>
          </w:p>
        </w:tc>
        <w:tc>
          <w:tcPr>
            <w:tcW w:w="1890"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c>
          <w:tcPr>
            <w:tcW w:w="1292"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r>
      <w:tr w:rsidR="00C31A11" w:rsidRPr="00C31A11" w:rsidTr="00E21442">
        <w:tc>
          <w:tcPr>
            <w:tcW w:w="426" w:type="dxa"/>
            <w:tcBorders>
              <w:right w:val="nil"/>
            </w:tcBorders>
          </w:tcPr>
          <w:p w:rsidR="00C31A11" w:rsidRPr="00C31A11" w:rsidRDefault="00C31A11" w:rsidP="00C31A11">
            <w:pPr>
              <w:spacing w:line="276" w:lineRule="auto"/>
              <w:ind w:left="-57" w:right="-57"/>
              <w:rPr>
                <w:rFonts w:ascii="Cambria" w:hAnsi="Cambria"/>
                <w:sz w:val="22"/>
                <w:szCs w:val="22"/>
              </w:rPr>
            </w:pPr>
            <w:r w:rsidRPr="00C31A11">
              <w:rPr>
                <w:rFonts w:ascii="Cambria" w:hAnsi="Cambria"/>
                <w:sz w:val="22"/>
                <w:szCs w:val="22"/>
              </w:rPr>
              <w:t>2.3</w:t>
            </w:r>
          </w:p>
        </w:tc>
        <w:tc>
          <w:tcPr>
            <w:tcW w:w="2976" w:type="dxa"/>
            <w:tcBorders>
              <w:left w:val="nil"/>
            </w:tcBorders>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Peserta didik menganalisis nilai-nilai dalam gerak tari tradisional daerah setempat berdasarkan unsur pokok tari.</w:t>
            </w:r>
          </w:p>
        </w:tc>
        <w:tc>
          <w:tcPr>
            <w:tcW w:w="1008" w:type="dxa"/>
            <w:vMerge/>
          </w:tcPr>
          <w:p w:rsidR="00C31A11" w:rsidRPr="00C31A11" w:rsidRDefault="00C31A11" w:rsidP="00C31A11">
            <w:pPr>
              <w:spacing w:line="276" w:lineRule="auto"/>
              <w:ind w:left="-57" w:right="-57"/>
              <w:jc w:val="center"/>
              <w:rPr>
                <w:rFonts w:ascii="Cambria" w:hAnsi="Cambria"/>
                <w:sz w:val="22"/>
                <w:szCs w:val="22"/>
              </w:rPr>
            </w:pPr>
          </w:p>
        </w:tc>
        <w:tc>
          <w:tcPr>
            <w:tcW w:w="2536" w:type="dxa"/>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Mengetahui Gerak Murni dan Gerak Maknawi</w:t>
            </w:r>
          </w:p>
        </w:tc>
        <w:tc>
          <w:tcPr>
            <w:tcW w:w="1980" w:type="dxa"/>
            <w:vMerge/>
          </w:tcPr>
          <w:p w:rsidR="00C31A11" w:rsidRPr="00C31A11" w:rsidRDefault="00C31A11" w:rsidP="00C31A11">
            <w:pPr>
              <w:numPr>
                <w:ilvl w:val="0"/>
                <w:numId w:val="2"/>
              </w:numPr>
              <w:spacing w:line="276" w:lineRule="auto"/>
              <w:ind w:left="141" w:hanging="196"/>
              <w:rPr>
                <w:rFonts w:ascii="Cambria" w:hAnsi="Cambria"/>
                <w:sz w:val="22"/>
                <w:szCs w:val="22"/>
              </w:rPr>
            </w:pPr>
          </w:p>
        </w:tc>
        <w:tc>
          <w:tcPr>
            <w:tcW w:w="1280" w:type="dxa"/>
            <w:vMerge/>
          </w:tcPr>
          <w:p w:rsidR="00C31A11" w:rsidRPr="00C31A11" w:rsidRDefault="00C31A11" w:rsidP="00C31A11">
            <w:pPr>
              <w:spacing w:line="276" w:lineRule="auto"/>
              <w:ind w:left="-57" w:right="-57"/>
              <w:rPr>
                <w:rFonts w:ascii="Cambria" w:hAnsi="Cambria"/>
                <w:sz w:val="22"/>
                <w:szCs w:val="22"/>
              </w:rPr>
            </w:pPr>
          </w:p>
        </w:tc>
        <w:tc>
          <w:tcPr>
            <w:tcW w:w="1843" w:type="dxa"/>
            <w:vMerge/>
          </w:tcPr>
          <w:p w:rsidR="00C31A11" w:rsidRPr="00C31A11" w:rsidRDefault="00C31A11" w:rsidP="00C31A11">
            <w:pPr>
              <w:spacing w:line="276" w:lineRule="auto"/>
              <w:ind w:left="171" w:right="-57" w:hanging="224"/>
              <w:rPr>
                <w:rFonts w:ascii="Cambria" w:hAnsi="Cambria"/>
                <w:sz w:val="22"/>
                <w:szCs w:val="22"/>
              </w:rPr>
            </w:pPr>
          </w:p>
        </w:tc>
        <w:tc>
          <w:tcPr>
            <w:tcW w:w="1356" w:type="dxa"/>
            <w:vMerge/>
          </w:tcPr>
          <w:p w:rsidR="00C31A11" w:rsidRPr="00C31A11" w:rsidRDefault="00C31A11" w:rsidP="00C31A11">
            <w:pPr>
              <w:spacing w:line="276" w:lineRule="auto"/>
              <w:ind w:left="-57" w:right="-57"/>
              <w:rPr>
                <w:rFonts w:ascii="Cambria" w:hAnsi="Cambria"/>
                <w:sz w:val="22"/>
                <w:szCs w:val="22"/>
              </w:rPr>
            </w:pPr>
          </w:p>
        </w:tc>
        <w:tc>
          <w:tcPr>
            <w:tcW w:w="990" w:type="dxa"/>
            <w:vMerge/>
          </w:tcPr>
          <w:p w:rsidR="00C31A11" w:rsidRPr="00C31A11" w:rsidRDefault="00C31A11" w:rsidP="00C31A11">
            <w:pPr>
              <w:spacing w:line="276" w:lineRule="auto"/>
              <w:jc w:val="center"/>
              <w:rPr>
                <w:rFonts w:ascii="Cambria" w:hAnsi="Cambria"/>
                <w:sz w:val="22"/>
                <w:szCs w:val="22"/>
              </w:rPr>
            </w:pPr>
          </w:p>
        </w:tc>
        <w:tc>
          <w:tcPr>
            <w:tcW w:w="1890"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c>
          <w:tcPr>
            <w:tcW w:w="1292"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r>
      <w:tr w:rsidR="00C31A11" w:rsidRPr="00C31A11" w:rsidTr="00E21442">
        <w:tc>
          <w:tcPr>
            <w:tcW w:w="426" w:type="dxa"/>
            <w:vMerge w:val="restart"/>
            <w:tcBorders>
              <w:right w:val="nil"/>
            </w:tcBorders>
          </w:tcPr>
          <w:p w:rsidR="00C31A11" w:rsidRPr="00C31A11" w:rsidRDefault="00C31A11" w:rsidP="00C31A11">
            <w:pPr>
              <w:spacing w:line="276" w:lineRule="auto"/>
              <w:ind w:left="-57" w:right="-57"/>
              <w:rPr>
                <w:rFonts w:ascii="Cambria" w:hAnsi="Cambria"/>
                <w:sz w:val="22"/>
                <w:szCs w:val="22"/>
              </w:rPr>
            </w:pPr>
            <w:r w:rsidRPr="00C31A11">
              <w:rPr>
                <w:rFonts w:ascii="Cambria" w:hAnsi="Cambria"/>
                <w:sz w:val="22"/>
                <w:szCs w:val="22"/>
              </w:rPr>
              <w:t>2.4</w:t>
            </w:r>
          </w:p>
        </w:tc>
        <w:tc>
          <w:tcPr>
            <w:tcW w:w="2976" w:type="dxa"/>
            <w:vMerge w:val="restart"/>
            <w:tcBorders>
              <w:left w:val="nil"/>
            </w:tcBorders>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Peserta didik mengekspresikan ragam gerak dasar tari tradisional daerah setempat sesuai dengan nilai-nilai yang terkandung dalam tarinya.</w:t>
            </w:r>
          </w:p>
        </w:tc>
        <w:tc>
          <w:tcPr>
            <w:tcW w:w="1008" w:type="dxa"/>
            <w:vMerge/>
          </w:tcPr>
          <w:p w:rsidR="00C31A11" w:rsidRPr="00C31A11" w:rsidRDefault="00C31A11" w:rsidP="00C31A11">
            <w:pPr>
              <w:spacing w:line="276" w:lineRule="auto"/>
              <w:ind w:left="-57" w:right="-57"/>
              <w:jc w:val="center"/>
              <w:rPr>
                <w:rFonts w:ascii="Cambria" w:hAnsi="Cambria"/>
                <w:sz w:val="22"/>
                <w:szCs w:val="22"/>
              </w:rPr>
            </w:pPr>
          </w:p>
        </w:tc>
        <w:tc>
          <w:tcPr>
            <w:tcW w:w="2536" w:type="dxa"/>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Mengetahui Nilai-nilai dalam tari tradisional</w:t>
            </w:r>
          </w:p>
        </w:tc>
        <w:tc>
          <w:tcPr>
            <w:tcW w:w="1980" w:type="dxa"/>
            <w:vMerge/>
          </w:tcPr>
          <w:p w:rsidR="00C31A11" w:rsidRPr="00C31A11" w:rsidRDefault="00C31A11" w:rsidP="00C31A11">
            <w:pPr>
              <w:numPr>
                <w:ilvl w:val="0"/>
                <w:numId w:val="2"/>
              </w:numPr>
              <w:spacing w:line="276" w:lineRule="auto"/>
              <w:ind w:left="141" w:hanging="196"/>
              <w:rPr>
                <w:rFonts w:ascii="Cambria" w:hAnsi="Cambria"/>
                <w:sz w:val="22"/>
                <w:szCs w:val="22"/>
              </w:rPr>
            </w:pPr>
          </w:p>
        </w:tc>
        <w:tc>
          <w:tcPr>
            <w:tcW w:w="1280" w:type="dxa"/>
            <w:vMerge/>
          </w:tcPr>
          <w:p w:rsidR="00C31A11" w:rsidRPr="00C31A11" w:rsidRDefault="00C31A11" w:rsidP="00C31A11">
            <w:pPr>
              <w:spacing w:line="276" w:lineRule="auto"/>
              <w:ind w:left="-57" w:right="-57"/>
              <w:rPr>
                <w:rFonts w:ascii="Cambria" w:hAnsi="Cambria"/>
                <w:sz w:val="22"/>
                <w:szCs w:val="22"/>
              </w:rPr>
            </w:pPr>
          </w:p>
        </w:tc>
        <w:tc>
          <w:tcPr>
            <w:tcW w:w="1843" w:type="dxa"/>
            <w:vMerge/>
          </w:tcPr>
          <w:p w:rsidR="00C31A11" w:rsidRPr="00C31A11" w:rsidRDefault="00C31A11" w:rsidP="00C31A11">
            <w:pPr>
              <w:spacing w:line="276" w:lineRule="auto"/>
              <w:ind w:left="171" w:right="-57" w:hanging="224"/>
              <w:rPr>
                <w:rFonts w:ascii="Cambria" w:hAnsi="Cambria"/>
                <w:sz w:val="22"/>
                <w:szCs w:val="22"/>
              </w:rPr>
            </w:pPr>
          </w:p>
        </w:tc>
        <w:tc>
          <w:tcPr>
            <w:tcW w:w="1356" w:type="dxa"/>
            <w:vMerge/>
          </w:tcPr>
          <w:p w:rsidR="00C31A11" w:rsidRPr="00C31A11" w:rsidRDefault="00C31A11" w:rsidP="00C31A11">
            <w:pPr>
              <w:spacing w:line="276" w:lineRule="auto"/>
              <w:ind w:left="-57" w:right="-57"/>
              <w:rPr>
                <w:rFonts w:ascii="Cambria" w:hAnsi="Cambria"/>
                <w:sz w:val="22"/>
                <w:szCs w:val="22"/>
              </w:rPr>
            </w:pPr>
          </w:p>
        </w:tc>
        <w:tc>
          <w:tcPr>
            <w:tcW w:w="990" w:type="dxa"/>
            <w:vMerge/>
          </w:tcPr>
          <w:p w:rsidR="00C31A11" w:rsidRPr="00C31A11" w:rsidRDefault="00C31A11" w:rsidP="00C31A11">
            <w:pPr>
              <w:spacing w:line="276" w:lineRule="auto"/>
              <w:jc w:val="center"/>
              <w:rPr>
                <w:rFonts w:ascii="Cambria" w:hAnsi="Cambria"/>
                <w:sz w:val="22"/>
                <w:szCs w:val="22"/>
              </w:rPr>
            </w:pPr>
          </w:p>
        </w:tc>
        <w:tc>
          <w:tcPr>
            <w:tcW w:w="1890"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c>
          <w:tcPr>
            <w:tcW w:w="1292"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r>
      <w:tr w:rsidR="00C31A11" w:rsidRPr="00C31A11" w:rsidTr="00E21442">
        <w:tc>
          <w:tcPr>
            <w:tcW w:w="426" w:type="dxa"/>
            <w:vMerge/>
            <w:tcBorders>
              <w:right w:val="nil"/>
            </w:tcBorders>
          </w:tcPr>
          <w:p w:rsidR="00C31A11" w:rsidRPr="00C31A11" w:rsidRDefault="00C31A11" w:rsidP="00C31A11">
            <w:pPr>
              <w:spacing w:line="276" w:lineRule="auto"/>
              <w:ind w:left="-57" w:right="-57"/>
              <w:rPr>
                <w:rFonts w:ascii="Cambria" w:hAnsi="Cambria"/>
                <w:sz w:val="22"/>
                <w:szCs w:val="22"/>
              </w:rPr>
            </w:pPr>
          </w:p>
        </w:tc>
        <w:tc>
          <w:tcPr>
            <w:tcW w:w="2976" w:type="dxa"/>
            <w:vMerge/>
            <w:tcBorders>
              <w:left w:val="nil"/>
            </w:tcBorders>
          </w:tcPr>
          <w:p w:rsidR="00C31A11" w:rsidRPr="00C31A11" w:rsidRDefault="00C31A11" w:rsidP="00C31A11">
            <w:pPr>
              <w:spacing w:line="276" w:lineRule="auto"/>
              <w:rPr>
                <w:rFonts w:ascii="Cambria" w:hAnsi="Cambria"/>
                <w:sz w:val="22"/>
                <w:szCs w:val="22"/>
              </w:rPr>
            </w:pPr>
          </w:p>
        </w:tc>
        <w:tc>
          <w:tcPr>
            <w:tcW w:w="1008" w:type="dxa"/>
            <w:vMerge/>
          </w:tcPr>
          <w:p w:rsidR="00C31A11" w:rsidRPr="00C31A11" w:rsidRDefault="00C31A11" w:rsidP="00C31A11">
            <w:pPr>
              <w:spacing w:line="276" w:lineRule="auto"/>
              <w:ind w:left="-57" w:right="-57"/>
              <w:jc w:val="center"/>
              <w:rPr>
                <w:rFonts w:ascii="Cambria" w:hAnsi="Cambria"/>
                <w:sz w:val="22"/>
                <w:szCs w:val="22"/>
              </w:rPr>
            </w:pPr>
          </w:p>
        </w:tc>
        <w:tc>
          <w:tcPr>
            <w:tcW w:w="2536" w:type="dxa"/>
          </w:tcPr>
          <w:p w:rsidR="00C31A11" w:rsidRPr="00C31A11" w:rsidRDefault="00C31A11" w:rsidP="00C31A11">
            <w:pPr>
              <w:spacing w:line="276" w:lineRule="auto"/>
              <w:rPr>
                <w:rFonts w:ascii="Cambria" w:hAnsi="Cambria"/>
                <w:sz w:val="22"/>
                <w:szCs w:val="22"/>
              </w:rPr>
            </w:pPr>
            <w:r w:rsidRPr="00C31A11">
              <w:rPr>
                <w:rFonts w:ascii="Cambria" w:hAnsi="Cambria"/>
                <w:sz w:val="22"/>
                <w:szCs w:val="22"/>
              </w:rPr>
              <w:t>Mengetahui Nilai-nilai dalam karakter gerak tari tradisi</w:t>
            </w:r>
          </w:p>
        </w:tc>
        <w:tc>
          <w:tcPr>
            <w:tcW w:w="1980" w:type="dxa"/>
            <w:vMerge/>
          </w:tcPr>
          <w:p w:rsidR="00C31A11" w:rsidRPr="00C31A11" w:rsidRDefault="00C31A11" w:rsidP="00C31A11">
            <w:pPr>
              <w:numPr>
                <w:ilvl w:val="0"/>
                <w:numId w:val="2"/>
              </w:numPr>
              <w:spacing w:line="276" w:lineRule="auto"/>
              <w:ind w:left="141" w:hanging="196"/>
              <w:rPr>
                <w:rFonts w:ascii="Cambria" w:hAnsi="Cambria"/>
                <w:sz w:val="22"/>
                <w:szCs w:val="22"/>
              </w:rPr>
            </w:pPr>
          </w:p>
        </w:tc>
        <w:tc>
          <w:tcPr>
            <w:tcW w:w="1280" w:type="dxa"/>
            <w:vMerge/>
          </w:tcPr>
          <w:p w:rsidR="00C31A11" w:rsidRPr="00C31A11" w:rsidRDefault="00C31A11" w:rsidP="00C31A11">
            <w:pPr>
              <w:spacing w:line="276" w:lineRule="auto"/>
              <w:ind w:left="-57" w:right="-57"/>
              <w:rPr>
                <w:rFonts w:ascii="Cambria" w:hAnsi="Cambria"/>
                <w:sz w:val="22"/>
                <w:szCs w:val="22"/>
              </w:rPr>
            </w:pPr>
          </w:p>
        </w:tc>
        <w:tc>
          <w:tcPr>
            <w:tcW w:w="1843" w:type="dxa"/>
            <w:vMerge/>
          </w:tcPr>
          <w:p w:rsidR="00C31A11" w:rsidRPr="00C31A11" w:rsidRDefault="00C31A11" w:rsidP="00C31A11">
            <w:pPr>
              <w:spacing w:line="276" w:lineRule="auto"/>
              <w:ind w:left="171" w:right="-57" w:hanging="224"/>
              <w:rPr>
                <w:rFonts w:ascii="Cambria" w:hAnsi="Cambria"/>
                <w:sz w:val="22"/>
                <w:szCs w:val="22"/>
              </w:rPr>
            </w:pPr>
          </w:p>
        </w:tc>
        <w:tc>
          <w:tcPr>
            <w:tcW w:w="1356" w:type="dxa"/>
            <w:vMerge/>
          </w:tcPr>
          <w:p w:rsidR="00C31A11" w:rsidRPr="00C31A11" w:rsidRDefault="00C31A11" w:rsidP="00C31A11">
            <w:pPr>
              <w:spacing w:line="276" w:lineRule="auto"/>
              <w:ind w:left="-57" w:right="-57"/>
              <w:rPr>
                <w:rFonts w:ascii="Cambria" w:hAnsi="Cambria"/>
                <w:sz w:val="22"/>
                <w:szCs w:val="22"/>
              </w:rPr>
            </w:pPr>
          </w:p>
        </w:tc>
        <w:tc>
          <w:tcPr>
            <w:tcW w:w="990" w:type="dxa"/>
            <w:vMerge/>
          </w:tcPr>
          <w:p w:rsidR="00C31A11" w:rsidRPr="00C31A11" w:rsidRDefault="00C31A11" w:rsidP="00C31A11">
            <w:pPr>
              <w:spacing w:line="276" w:lineRule="auto"/>
              <w:jc w:val="center"/>
              <w:rPr>
                <w:rFonts w:ascii="Cambria" w:hAnsi="Cambria"/>
                <w:sz w:val="22"/>
                <w:szCs w:val="22"/>
              </w:rPr>
            </w:pPr>
          </w:p>
        </w:tc>
        <w:tc>
          <w:tcPr>
            <w:tcW w:w="1890"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c>
          <w:tcPr>
            <w:tcW w:w="1292" w:type="dxa"/>
            <w:vMerge/>
          </w:tcPr>
          <w:p w:rsidR="00C31A11" w:rsidRPr="00C31A11" w:rsidRDefault="00C31A11" w:rsidP="00C31A11">
            <w:pPr>
              <w:numPr>
                <w:ilvl w:val="0"/>
                <w:numId w:val="1"/>
              </w:numPr>
              <w:spacing w:line="276" w:lineRule="auto"/>
              <w:ind w:left="167" w:right="-57" w:hanging="210"/>
              <w:rPr>
                <w:rFonts w:ascii="Cambria" w:hAnsi="Cambria"/>
                <w:sz w:val="22"/>
                <w:szCs w:val="22"/>
              </w:rPr>
            </w:pPr>
          </w:p>
        </w:tc>
      </w:tr>
    </w:tbl>
    <w:p w:rsidR="00C31A11" w:rsidRPr="00C31A11" w:rsidRDefault="00C31A11" w:rsidP="00C31A11">
      <w:pPr>
        <w:spacing w:after="20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C31A11" w:rsidRPr="00C31A11" w:rsidTr="00E21442">
        <w:trPr>
          <w:jc w:val="center"/>
        </w:trPr>
        <w:tc>
          <w:tcPr>
            <w:tcW w:w="5931" w:type="dxa"/>
          </w:tcPr>
          <w:p w:rsidR="00C31A11" w:rsidRPr="00C31A11" w:rsidRDefault="00C31A11" w:rsidP="00C31A11">
            <w:pPr>
              <w:jc w:val="center"/>
              <w:rPr>
                <w:rFonts w:ascii="Cambria" w:hAnsi="Cambria"/>
                <w:sz w:val="22"/>
                <w:szCs w:val="22"/>
              </w:rPr>
            </w:pPr>
          </w:p>
          <w:p w:rsidR="00C31A11" w:rsidRPr="00C31A11" w:rsidRDefault="00C31A11" w:rsidP="00C31A11">
            <w:pPr>
              <w:jc w:val="center"/>
              <w:rPr>
                <w:rFonts w:ascii="Cambria" w:hAnsi="Cambria"/>
                <w:sz w:val="22"/>
                <w:szCs w:val="22"/>
              </w:rPr>
            </w:pPr>
            <w:r w:rsidRPr="00C31A11">
              <w:rPr>
                <w:rFonts w:ascii="Cambria" w:hAnsi="Cambria"/>
                <w:sz w:val="22"/>
                <w:szCs w:val="22"/>
              </w:rPr>
              <w:t>Mengetahui,</w:t>
            </w:r>
          </w:p>
          <w:p w:rsidR="00C31A11" w:rsidRPr="00C31A11" w:rsidRDefault="00C31A11" w:rsidP="00C31A11">
            <w:pPr>
              <w:jc w:val="center"/>
              <w:rPr>
                <w:rFonts w:ascii="Cambria" w:hAnsi="Cambria"/>
                <w:sz w:val="22"/>
                <w:szCs w:val="22"/>
              </w:rPr>
            </w:pPr>
            <w:r w:rsidRPr="00C31A11">
              <w:rPr>
                <w:rFonts w:ascii="Cambria" w:hAnsi="Cambria"/>
                <w:sz w:val="22"/>
                <w:szCs w:val="22"/>
              </w:rPr>
              <w:t>Kepala Sekolah</w:t>
            </w:r>
          </w:p>
          <w:p w:rsidR="00C31A11" w:rsidRPr="00C31A11" w:rsidRDefault="00C31A11" w:rsidP="00C31A11">
            <w:pPr>
              <w:jc w:val="center"/>
              <w:rPr>
                <w:rFonts w:ascii="Cambria" w:hAnsi="Cambria"/>
                <w:sz w:val="22"/>
                <w:szCs w:val="22"/>
              </w:rPr>
            </w:pPr>
          </w:p>
          <w:p w:rsidR="00C31A11" w:rsidRPr="00C31A11" w:rsidRDefault="00C31A11" w:rsidP="00C31A11">
            <w:pPr>
              <w:jc w:val="center"/>
              <w:rPr>
                <w:rFonts w:ascii="Cambria" w:hAnsi="Cambria"/>
                <w:sz w:val="22"/>
                <w:szCs w:val="22"/>
              </w:rPr>
            </w:pPr>
          </w:p>
          <w:p w:rsidR="00C31A11" w:rsidRPr="00C31A11" w:rsidRDefault="00C31A11" w:rsidP="00C31A11">
            <w:pPr>
              <w:jc w:val="center"/>
              <w:rPr>
                <w:rFonts w:ascii="Cambria" w:hAnsi="Cambria"/>
                <w:sz w:val="22"/>
                <w:szCs w:val="22"/>
              </w:rPr>
            </w:pPr>
          </w:p>
          <w:p w:rsidR="00C31A11" w:rsidRPr="00C31A11" w:rsidRDefault="00C31A11" w:rsidP="00C31A11">
            <w:pPr>
              <w:jc w:val="center"/>
              <w:rPr>
                <w:rFonts w:ascii="Cambria" w:hAnsi="Cambria"/>
                <w:b/>
                <w:bCs/>
                <w:sz w:val="22"/>
                <w:szCs w:val="22"/>
                <w:u w:val="single"/>
              </w:rPr>
            </w:pPr>
            <w:r w:rsidRPr="00C31A11">
              <w:rPr>
                <w:rFonts w:ascii="Cambria" w:hAnsi="Cambria"/>
                <w:b/>
                <w:bCs/>
                <w:sz w:val="22"/>
                <w:szCs w:val="22"/>
                <w:u w:val="single"/>
              </w:rPr>
              <w:t>…………………………………………..</w:t>
            </w:r>
          </w:p>
          <w:p w:rsidR="00C31A11" w:rsidRPr="00C31A11" w:rsidRDefault="00C31A11" w:rsidP="00C31A11">
            <w:pPr>
              <w:jc w:val="center"/>
              <w:rPr>
                <w:rFonts w:ascii="Cambria" w:hAnsi="Cambria"/>
                <w:sz w:val="22"/>
                <w:szCs w:val="22"/>
              </w:rPr>
            </w:pPr>
            <w:r w:rsidRPr="00C31A11">
              <w:rPr>
                <w:rFonts w:ascii="Cambria" w:hAnsi="Cambria"/>
                <w:sz w:val="22"/>
                <w:szCs w:val="22"/>
              </w:rPr>
              <w:t>NIP. …………………………………</w:t>
            </w:r>
          </w:p>
        </w:tc>
        <w:tc>
          <w:tcPr>
            <w:tcW w:w="5931" w:type="dxa"/>
          </w:tcPr>
          <w:p w:rsidR="00C31A11" w:rsidRPr="00C31A11" w:rsidRDefault="00C31A11" w:rsidP="00C31A11">
            <w:pPr>
              <w:jc w:val="center"/>
              <w:rPr>
                <w:rFonts w:ascii="Cambria" w:hAnsi="Cambria"/>
                <w:sz w:val="22"/>
                <w:szCs w:val="22"/>
              </w:rPr>
            </w:pPr>
          </w:p>
        </w:tc>
        <w:tc>
          <w:tcPr>
            <w:tcW w:w="5931" w:type="dxa"/>
          </w:tcPr>
          <w:p w:rsidR="00C31A11" w:rsidRPr="00C31A11" w:rsidRDefault="00C31A11" w:rsidP="00C31A11">
            <w:pPr>
              <w:jc w:val="center"/>
              <w:rPr>
                <w:rFonts w:ascii="Cambria" w:hAnsi="Cambria"/>
                <w:sz w:val="22"/>
                <w:szCs w:val="22"/>
              </w:rPr>
            </w:pPr>
            <w:r>
              <w:rPr>
                <w:rFonts w:ascii="Cambria" w:hAnsi="Cambria"/>
                <w:sz w:val="22"/>
                <w:szCs w:val="22"/>
              </w:rPr>
              <w:t>Indramayu</w:t>
            </w:r>
            <w:r w:rsidRPr="00C31A11">
              <w:rPr>
                <w:rFonts w:ascii="Cambria" w:hAnsi="Cambria"/>
                <w:sz w:val="22"/>
                <w:szCs w:val="22"/>
              </w:rPr>
              <w:t>,    Juli 2023</w:t>
            </w:r>
          </w:p>
          <w:p w:rsidR="00C31A11" w:rsidRPr="00C31A11" w:rsidRDefault="00C31A11" w:rsidP="00C31A11">
            <w:pPr>
              <w:spacing w:before="240"/>
              <w:jc w:val="center"/>
              <w:rPr>
                <w:rFonts w:ascii="Cambria" w:hAnsi="Cambria"/>
                <w:sz w:val="22"/>
                <w:szCs w:val="22"/>
              </w:rPr>
            </w:pPr>
            <w:r w:rsidRPr="00C31A11">
              <w:rPr>
                <w:rFonts w:ascii="Cambria" w:hAnsi="Cambria"/>
                <w:sz w:val="22"/>
                <w:szCs w:val="22"/>
              </w:rPr>
              <w:t>Guru Mata Pelajaran</w:t>
            </w:r>
          </w:p>
          <w:p w:rsidR="00C31A11" w:rsidRPr="00C31A11" w:rsidRDefault="00C31A11" w:rsidP="00C31A11">
            <w:pPr>
              <w:jc w:val="center"/>
              <w:rPr>
                <w:rFonts w:ascii="Cambria" w:hAnsi="Cambria"/>
                <w:sz w:val="22"/>
                <w:szCs w:val="22"/>
              </w:rPr>
            </w:pPr>
          </w:p>
          <w:p w:rsidR="00C31A11" w:rsidRPr="00C31A11" w:rsidRDefault="00C31A11" w:rsidP="00C31A11">
            <w:pPr>
              <w:jc w:val="center"/>
              <w:rPr>
                <w:rFonts w:ascii="Cambria" w:hAnsi="Cambria"/>
                <w:sz w:val="22"/>
                <w:szCs w:val="22"/>
              </w:rPr>
            </w:pPr>
          </w:p>
          <w:p w:rsidR="00C31A11" w:rsidRPr="00C31A11" w:rsidRDefault="00C31A11" w:rsidP="00C31A11">
            <w:pPr>
              <w:jc w:val="center"/>
              <w:rPr>
                <w:rFonts w:ascii="Cambria" w:hAnsi="Cambria"/>
                <w:sz w:val="22"/>
                <w:szCs w:val="22"/>
              </w:rPr>
            </w:pPr>
          </w:p>
          <w:p w:rsidR="00C31A11" w:rsidRPr="00C31A11" w:rsidRDefault="00C31A11" w:rsidP="00C31A11">
            <w:pPr>
              <w:jc w:val="center"/>
              <w:rPr>
                <w:rFonts w:ascii="Cambria" w:hAnsi="Cambria"/>
                <w:b/>
                <w:bCs/>
                <w:sz w:val="22"/>
                <w:szCs w:val="22"/>
                <w:u w:val="single"/>
              </w:rPr>
            </w:pPr>
            <w:r w:rsidRPr="00C31A11">
              <w:rPr>
                <w:rFonts w:ascii="Cambria" w:hAnsi="Cambria"/>
                <w:b/>
                <w:bCs/>
                <w:sz w:val="22"/>
                <w:szCs w:val="22"/>
                <w:u w:val="single"/>
              </w:rPr>
              <w:t xml:space="preserve">Admin </w:t>
            </w:r>
            <w:r>
              <w:rPr>
                <w:rFonts w:ascii="Cambria" w:hAnsi="Cambria"/>
                <w:b/>
                <w:bCs/>
                <w:sz w:val="22"/>
                <w:szCs w:val="22"/>
                <w:u w:val="single"/>
              </w:rPr>
              <w:t>Gurubantu .com</w:t>
            </w:r>
          </w:p>
          <w:p w:rsidR="00C31A11" w:rsidRPr="00C31A11" w:rsidRDefault="00C31A11" w:rsidP="00C31A11">
            <w:pPr>
              <w:jc w:val="center"/>
              <w:rPr>
                <w:rFonts w:ascii="Cambria" w:hAnsi="Cambria"/>
                <w:sz w:val="22"/>
                <w:szCs w:val="22"/>
              </w:rPr>
            </w:pPr>
            <w:r w:rsidRPr="00C31A11">
              <w:rPr>
                <w:rFonts w:ascii="Cambria" w:hAnsi="Cambria"/>
                <w:sz w:val="22"/>
                <w:szCs w:val="22"/>
              </w:rPr>
              <w:t>NIP. https://www.</w:t>
            </w:r>
            <w:r>
              <w:rPr>
                <w:rFonts w:ascii="Cambria" w:hAnsi="Cambria"/>
                <w:sz w:val="22"/>
                <w:szCs w:val="22"/>
              </w:rPr>
              <w:t>gurubantu.com</w:t>
            </w:r>
          </w:p>
        </w:tc>
      </w:tr>
    </w:tbl>
    <w:p w:rsidR="00C31A11" w:rsidRPr="00C31A11" w:rsidRDefault="00C31A11" w:rsidP="00C31A11">
      <w:pPr>
        <w:spacing w:after="200" w:line="276" w:lineRule="auto"/>
        <w:rPr>
          <w:rFonts w:ascii="Calibri" w:eastAsia="Calibri" w:hAnsi="Calibri" w:cs="Times New Roman"/>
          <w:kern w:val="0"/>
          <w:lang w:val="en-US"/>
          <w14:ligatures w14:val="none"/>
        </w:rPr>
      </w:pPr>
    </w:p>
    <w:p w:rsidR="00C31A11" w:rsidRPr="00C31A11" w:rsidRDefault="00C31A11" w:rsidP="00C31A11">
      <w:pPr>
        <w:spacing w:after="0" w:line="240" w:lineRule="auto"/>
        <w:rPr>
          <w:rFonts w:ascii="Calibri" w:eastAsia="Calibri" w:hAnsi="Calibri" w:cs="Times New Roman"/>
          <w:kern w:val="0"/>
          <w:lang w:val="en-US"/>
          <w14:ligatures w14:val="none"/>
        </w:rPr>
      </w:pPr>
    </w:p>
    <w:sectPr w:rsidR="00C31A11" w:rsidRPr="00C31A11" w:rsidSect="005721EC">
      <w:footerReference w:type="default" r:id="rId8"/>
      <w:footerReference w:type="first" r:id="rId9"/>
      <w:pgSz w:w="18711" w:h="12242" w:orient="landscape" w:code="10000"/>
      <w:pgMar w:top="1134" w:right="567" w:bottom="567" w:left="567" w:header="720" w:footer="20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21EC" w:rsidRPr="00671FE4" w:rsidRDefault="00000000">
    <w:pPr>
      <w:pStyle w:val="Footer"/>
      <w:rPr>
        <w:rFonts w:ascii="Calibri Light" w:hAnsi="Calibri Light"/>
      </w:rPr>
    </w:pPr>
    <w:r w:rsidRPr="00671FE4">
      <w:rPr>
        <w:rFonts w:ascii="Calibri Light" w:hAnsi="Calibri Light"/>
      </w:rPr>
      <w:t>Copyright © 2023 www.</w:t>
    </w:r>
    <w:r w:rsidR="00C31A11">
      <w:rPr>
        <w:rFonts w:ascii="Calibri Light" w:hAnsi="Calibri Light"/>
      </w:rPr>
      <w:t>gurubantu.com</w:t>
    </w:r>
    <w:r w:rsidRPr="00671FE4">
      <w:rPr>
        <w:rFonts w:ascii="Calibri Light" w:hAnsi="Calibri Light"/>
      </w:rPr>
      <w:t xml:space="preserve"> | Lengkap Administrasi Guru SD/MI, </w:t>
    </w:r>
    <w:r w:rsidRPr="00671FE4">
      <w:rPr>
        <w:rFonts w:ascii="Calibri Light" w:hAnsi="Calibri Light"/>
      </w:rPr>
      <w:t>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21EC" w:rsidRPr="00671FE4" w:rsidRDefault="00000000" w:rsidP="005721EC">
    <w:pPr>
      <w:pStyle w:val="Footer"/>
      <w:jc w:val="center"/>
      <w:rPr>
        <w:rFonts w:ascii="Calibri Light" w:hAnsi="Calibri Light"/>
      </w:rPr>
    </w:pPr>
    <w:r w:rsidRPr="00671FE4">
      <w:rPr>
        <w:rFonts w:ascii="Calibri Light" w:hAnsi="Calibri Light"/>
      </w:rPr>
      <w:t>Situs Pendidikan hanya di © www.</w:t>
    </w:r>
    <w:r w:rsidR="00C31A11">
      <w:rPr>
        <w:rFonts w:ascii="Calibri Light" w:hAnsi="Calibri Light"/>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65EB"/>
    <w:multiLevelType w:val="hybridMultilevel"/>
    <w:tmpl w:val="5F84C5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FA4564"/>
    <w:multiLevelType w:val="hybridMultilevel"/>
    <w:tmpl w:val="A922F2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5DF603B"/>
    <w:multiLevelType w:val="hybridMultilevel"/>
    <w:tmpl w:val="3140D4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D0E538A"/>
    <w:multiLevelType w:val="hybridMultilevel"/>
    <w:tmpl w:val="B4523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705860520">
    <w:abstractNumId w:val="2"/>
  </w:num>
  <w:num w:numId="2" w16cid:durableId="1085343472">
    <w:abstractNumId w:val="3"/>
  </w:num>
  <w:num w:numId="3" w16cid:durableId="1554468417">
    <w:abstractNumId w:val="4"/>
  </w:num>
  <w:num w:numId="4" w16cid:durableId="1310204646">
    <w:abstractNumId w:val="1"/>
  </w:num>
  <w:num w:numId="5" w16cid:durableId="237054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A11"/>
    <w:rsid w:val="007136FC"/>
    <w:rsid w:val="00897F1D"/>
    <w:rsid w:val="00953DF2"/>
    <w:rsid w:val="00AB103C"/>
    <w:rsid w:val="00AB70CF"/>
    <w:rsid w:val="00B46C95"/>
    <w:rsid w:val="00C31A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8F572"/>
  <w15:chartTrackingRefBased/>
  <w15:docId w15:val="{181C8419-B4C5-4335-AC73-0D16F451D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C31A11"/>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C31A11"/>
  </w:style>
  <w:style w:type="table" w:styleId="KisiTabel">
    <w:name w:val="Table Grid"/>
    <w:basedOn w:val="TabelNormal"/>
    <w:uiPriority w:val="59"/>
    <w:rsid w:val="00C31A11"/>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C31A11"/>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C31A11"/>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809</Words>
  <Characters>4613</Characters>
  <Application>Microsoft Office Word</Application>
  <DocSecurity>0</DocSecurity>
  <Lines>38</Lines>
  <Paragraphs>10</Paragraphs>
  <ScaleCrop>false</ScaleCrop>
  <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2023-05-09T03:20:00Z</dcterms:created>
  <dcterms:modified xsi:type="dcterms:W3CDTF">2023-05-09T03:24:00Z</dcterms:modified>
</cp:coreProperties>
</file>